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671"/>
        <w:tblW w:w="58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72"/>
      </w:tblGrid>
      <w:tr w:rsidR="0089221F" w14:paraId="26CB7BE9" w14:textId="77777777" w:rsidTr="0089221F">
        <w:trPr>
          <w:trHeight w:val="282"/>
        </w:trPr>
        <w:tc>
          <w:tcPr>
            <w:tcW w:w="5872" w:type="dxa"/>
            <w:tcBorders>
              <w:top w:val="nil"/>
              <w:left w:val="nil"/>
              <w:bottom w:val="nil"/>
              <w:right w:val="nil"/>
            </w:tcBorders>
            <w:shd w:val="clear" w:color="auto" w:fill="000000"/>
            <w:tcMar>
              <w:top w:w="80" w:type="dxa"/>
              <w:left w:w="243" w:type="dxa"/>
              <w:bottom w:w="80" w:type="dxa"/>
              <w:right w:w="80" w:type="dxa"/>
            </w:tcMar>
          </w:tcPr>
          <w:p w14:paraId="1065A72F" w14:textId="77777777" w:rsidR="0089221F" w:rsidRDefault="0089221F" w:rsidP="00202846">
            <w:pPr>
              <w:pStyle w:val="TableParagraph"/>
              <w:spacing w:before="74" w:line="313" w:lineRule="exact"/>
            </w:pPr>
            <w:r>
              <w:rPr>
                <w:rFonts w:ascii="Cambria" w:hAnsi="Cambria"/>
                <w:i/>
                <w:iCs/>
                <w:color w:val="FFFFFF"/>
                <w:sz w:val="28"/>
                <w:szCs w:val="28"/>
                <w:u w:color="FFFFFF"/>
              </w:rPr>
              <w:t>Cheyenne River Sioux Tribe</w:t>
            </w:r>
          </w:p>
        </w:tc>
      </w:tr>
      <w:tr w:rsidR="0089221F" w14:paraId="030DDCCC" w14:textId="77777777" w:rsidTr="0089221F">
        <w:trPr>
          <w:trHeight w:val="162"/>
        </w:trPr>
        <w:tc>
          <w:tcPr>
            <w:tcW w:w="5872" w:type="dxa"/>
            <w:tcBorders>
              <w:top w:val="nil"/>
              <w:left w:val="single" w:sz="24" w:space="0" w:color="000000"/>
              <w:bottom w:val="nil"/>
              <w:right w:val="single" w:sz="24" w:space="0" w:color="000000"/>
            </w:tcBorders>
            <w:shd w:val="clear" w:color="auto" w:fill="4F81BC"/>
            <w:tcMar>
              <w:top w:w="80" w:type="dxa"/>
              <w:left w:w="80" w:type="dxa"/>
              <w:bottom w:w="80" w:type="dxa"/>
              <w:right w:w="80" w:type="dxa"/>
            </w:tcMar>
          </w:tcPr>
          <w:p w14:paraId="675D5835" w14:textId="77777777" w:rsidR="0089221F" w:rsidRDefault="0089221F" w:rsidP="0089221F"/>
        </w:tc>
      </w:tr>
      <w:tr w:rsidR="0089221F" w14:paraId="2BEB5338" w14:textId="77777777" w:rsidTr="0089221F">
        <w:trPr>
          <w:trHeight w:val="277"/>
        </w:trPr>
        <w:tc>
          <w:tcPr>
            <w:tcW w:w="5872" w:type="dxa"/>
            <w:tcBorders>
              <w:top w:val="nil"/>
              <w:left w:val="nil"/>
              <w:bottom w:val="nil"/>
              <w:right w:val="nil"/>
            </w:tcBorders>
            <w:shd w:val="clear" w:color="auto" w:fill="000000"/>
            <w:tcMar>
              <w:top w:w="80" w:type="dxa"/>
              <w:left w:w="243" w:type="dxa"/>
              <w:bottom w:w="80" w:type="dxa"/>
              <w:right w:w="80" w:type="dxa"/>
            </w:tcMar>
          </w:tcPr>
          <w:p w14:paraId="45DC3508" w14:textId="77777777" w:rsidR="0089221F" w:rsidRDefault="0089221F" w:rsidP="0089221F">
            <w:pPr>
              <w:pStyle w:val="TableParagraph"/>
              <w:spacing w:line="306" w:lineRule="exact"/>
              <w:ind w:left="163"/>
            </w:pPr>
            <w:r>
              <w:rPr>
                <w:rFonts w:ascii="Cambria" w:hAnsi="Cambria"/>
                <w:i/>
                <w:iCs/>
                <w:color w:val="FFFFFF"/>
                <w:sz w:val="28"/>
                <w:szCs w:val="28"/>
                <w:u w:color="FFFFFF"/>
              </w:rPr>
              <w:t>Game, Fish &amp; Parks – Wildlife Division</w:t>
            </w:r>
          </w:p>
        </w:tc>
      </w:tr>
      <w:tr w:rsidR="0089221F" w14:paraId="3C024528" w14:textId="77777777" w:rsidTr="0089221F">
        <w:trPr>
          <w:trHeight w:val="162"/>
        </w:trPr>
        <w:tc>
          <w:tcPr>
            <w:tcW w:w="5872" w:type="dxa"/>
            <w:tcBorders>
              <w:top w:val="nil"/>
              <w:left w:val="single" w:sz="24" w:space="0" w:color="000000"/>
              <w:bottom w:val="nil"/>
              <w:right w:val="single" w:sz="24" w:space="0" w:color="000000"/>
            </w:tcBorders>
            <w:shd w:val="clear" w:color="auto" w:fill="4F81BC"/>
            <w:tcMar>
              <w:top w:w="80" w:type="dxa"/>
              <w:left w:w="80" w:type="dxa"/>
              <w:bottom w:w="80" w:type="dxa"/>
              <w:right w:w="80" w:type="dxa"/>
            </w:tcMar>
          </w:tcPr>
          <w:p w14:paraId="7DE4579E" w14:textId="77777777" w:rsidR="0089221F" w:rsidRDefault="0089221F" w:rsidP="0089221F"/>
        </w:tc>
      </w:tr>
      <w:tr w:rsidR="0089221F" w14:paraId="7F7B18AF" w14:textId="77777777" w:rsidTr="0089221F">
        <w:trPr>
          <w:trHeight w:val="589"/>
        </w:trPr>
        <w:tc>
          <w:tcPr>
            <w:tcW w:w="5872" w:type="dxa"/>
            <w:tcBorders>
              <w:top w:val="nil"/>
              <w:left w:val="nil"/>
              <w:bottom w:val="nil"/>
              <w:right w:val="nil"/>
            </w:tcBorders>
            <w:shd w:val="clear" w:color="auto" w:fill="000000"/>
            <w:tcMar>
              <w:top w:w="80" w:type="dxa"/>
              <w:left w:w="243" w:type="dxa"/>
              <w:bottom w:w="80" w:type="dxa"/>
              <w:right w:w="606" w:type="dxa"/>
            </w:tcMar>
          </w:tcPr>
          <w:p w14:paraId="3E23D3A4" w14:textId="42CD13ED" w:rsidR="0089221F" w:rsidRDefault="0089221F" w:rsidP="0089221F">
            <w:pPr>
              <w:pStyle w:val="TableParagraph"/>
              <w:spacing w:before="1" w:line="328" w:lineRule="exact"/>
              <w:ind w:left="163" w:right="526"/>
            </w:pPr>
            <w:r>
              <w:rPr>
                <w:rFonts w:ascii="Cambria" w:hAnsi="Cambria"/>
                <w:i/>
                <w:iCs/>
                <w:color w:val="FFFFFF"/>
                <w:sz w:val="28"/>
                <w:szCs w:val="28"/>
                <w:u w:color="FFFFFF"/>
              </w:rPr>
              <w:t>202</w:t>
            </w:r>
            <w:r w:rsidR="00A50DA2">
              <w:rPr>
                <w:rFonts w:ascii="Cambria" w:hAnsi="Cambria"/>
                <w:i/>
                <w:iCs/>
                <w:color w:val="FFFFFF"/>
                <w:sz w:val="28"/>
                <w:szCs w:val="28"/>
                <w:u w:color="FFFFFF"/>
              </w:rPr>
              <w:t>6</w:t>
            </w:r>
            <w:r>
              <w:rPr>
                <w:rFonts w:ascii="Cambria" w:hAnsi="Cambria"/>
                <w:i/>
                <w:iCs/>
                <w:color w:val="FFFFFF"/>
                <w:sz w:val="28"/>
                <w:szCs w:val="28"/>
                <w:u w:color="FFFFFF"/>
              </w:rPr>
              <w:t xml:space="preserve"> Big Game Season, Fees &amp; Limits</w:t>
            </w:r>
            <w:r>
              <w:rPr>
                <w:rFonts w:ascii="Cambria" w:eastAsia="Cambria" w:hAnsi="Cambria" w:cs="Cambria"/>
                <w:i/>
                <w:iCs/>
                <w:color w:val="FFFFFF"/>
                <w:sz w:val="28"/>
                <w:szCs w:val="28"/>
                <w:u w:color="FFFFFF"/>
              </w:rPr>
              <w:br/>
            </w:r>
            <w:proofErr w:type="gramStart"/>
            <w:r>
              <w:rPr>
                <w:rFonts w:ascii="Cambria" w:hAnsi="Cambria"/>
                <w:i/>
                <w:iCs/>
                <w:color w:val="FFFFFF"/>
                <w:sz w:val="28"/>
                <w:szCs w:val="28"/>
                <w:u w:color="FFFFFF"/>
              </w:rPr>
              <w:t>Non Members</w:t>
            </w:r>
            <w:proofErr w:type="gramEnd"/>
            <w:r>
              <w:rPr>
                <w:rFonts w:ascii="Cambria" w:hAnsi="Cambria"/>
                <w:i/>
                <w:iCs/>
                <w:color w:val="FFFFFF"/>
                <w:sz w:val="28"/>
                <w:szCs w:val="28"/>
                <w:u w:color="FFFFFF"/>
              </w:rPr>
              <w:t xml:space="preserve"> Only</w:t>
            </w:r>
          </w:p>
        </w:tc>
      </w:tr>
      <w:tr w:rsidR="0089221F" w14:paraId="2C0D27BB" w14:textId="77777777" w:rsidTr="0089221F">
        <w:trPr>
          <w:trHeight w:val="103"/>
        </w:trPr>
        <w:tc>
          <w:tcPr>
            <w:tcW w:w="5872" w:type="dxa"/>
            <w:tcBorders>
              <w:top w:val="nil"/>
              <w:left w:val="single" w:sz="24" w:space="0" w:color="000000"/>
              <w:bottom w:val="nil"/>
              <w:right w:val="single" w:sz="24" w:space="0" w:color="000000"/>
            </w:tcBorders>
            <w:shd w:val="clear" w:color="auto" w:fill="4F81BC"/>
            <w:tcMar>
              <w:top w:w="80" w:type="dxa"/>
              <w:left w:w="80" w:type="dxa"/>
              <w:bottom w:w="80" w:type="dxa"/>
              <w:right w:w="80" w:type="dxa"/>
            </w:tcMar>
          </w:tcPr>
          <w:p w14:paraId="306EF72C" w14:textId="77777777" w:rsidR="0089221F" w:rsidRDefault="0089221F" w:rsidP="0089221F"/>
        </w:tc>
      </w:tr>
    </w:tbl>
    <w:p w14:paraId="0FB9F51F" w14:textId="77777777" w:rsidR="00DB625E" w:rsidRDefault="00000000">
      <w:pPr>
        <w:pStyle w:val="BodyText"/>
        <w:ind w:left="0"/>
        <w:rPr>
          <w:rFonts w:ascii="Times New Roman" w:hAnsi="Times New Roman"/>
          <w:sz w:val="20"/>
          <w:szCs w:val="20"/>
          <w:u w:val="none"/>
        </w:rPr>
      </w:pPr>
      <w:r>
        <w:rPr>
          <w:noProof/>
        </w:rPr>
        <mc:AlternateContent>
          <mc:Choice Requires="wpg">
            <w:drawing>
              <wp:anchor distT="0" distB="0" distL="0" distR="0" simplePos="0" relativeHeight="251657216" behindDoc="1" locked="0" layoutInCell="1" allowOverlap="1" wp14:anchorId="1693A20B" wp14:editId="38BC34D3">
                <wp:simplePos x="0" y="0"/>
                <wp:positionH relativeFrom="page">
                  <wp:posOffset>0</wp:posOffset>
                </wp:positionH>
                <wp:positionV relativeFrom="page">
                  <wp:posOffset>4762</wp:posOffset>
                </wp:positionV>
                <wp:extent cx="8064500" cy="2433637"/>
                <wp:effectExtent l="0" t="0" r="0" b="0"/>
                <wp:wrapNone/>
                <wp:docPr id="1073741827" name="officeArt object" descr="Group 2"/>
                <wp:cNvGraphicFramePr/>
                <a:graphic xmlns:a="http://schemas.openxmlformats.org/drawingml/2006/main">
                  <a:graphicData uri="http://schemas.microsoft.com/office/word/2010/wordprocessingGroup">
                    <wpg:wgp>
                      <wpg:cNvGrpSpPr/>
                      <wpg:grpSpPr>
                        <a:xfrm>
                          <a:off x="0" y="0"/>
                          <a:ext cx="8064500" cy="2433637"/>
                          <a:chOff x="0" y="0"/>
                          <a:chExt cx="8064500" cy="2433636"/>
                        </a:xfrm>
                      </wpg:grpSpPr>
                      <wps:wsp>
                        <wps:cNvPr id="1073741825" name="Rectangle 4"/>
                        <wps:cNvSpPr/>
                        <wps:spPr>
                          <a:xfrm>
                            <a:off x="0" y="0"/>
                            <a:ext cx="8064500" cy="2307535"/>
                          </a:xfrm>
                          <a:prstGeom prst="rect">
                            <a:avLst/>
                          </a:prstGeom>
                          <a:solidFill>
                            <a:srgbClr val="4F81BC"/>
                          </a:solidFill>
                          <a:ln w="12700" cap="flat">
                            <a:noFill/>
                            <a:miter lim="400000"/>
                          </a:ln>
                          <a:effectLst/>
                        </wps:spPr>
                        <wps:bodyPr/>
                      </wps:wsp>
                      <pic:pic xmlns:pic="http://schemas.openxmlformats.org/drawingml/2006/picture">
                        <pic:nvPicPr>
                          <pic:cNvPr id="1073741826" name="Picture 3" descr="Picture 3"/>
                          <pic:cNvPicPr>
                            <a:picLocks noChangeAspect="1"/>
                          </pic:cNvPicPr>
                        </pic:nvPicPr>
                        <pic:blipFill>
                          <a:blip r:embed="rId7"/>
                          <a:stretch>
                            <a:fillRect/>
                          </a:stretch>
                        </pic:blipFill>
                        <pic:spPr>
                          <a:xfrm>
                            <a:off x="395480" y="439406"/>
                            <a:ext cx="2850754" cy="1994231"/>
                          </a:xfrm>
                          <a:prstGeom prst="rect">
                            <a:avLst/>
                          </a:prstGeom>
                          <a:ln w="12700" cap="flat">
                            <a:noFill/>
                            <a:miter lim="400000"/>
                          </a:ln>
                          <a:effectLst/>
                        </pic:spPr>
                      </pic:pic>
                    </wpg:wgp>
                  </a:graphicData>
                </a:graphic>
              </wp:anchor>
            </w:drawing>
          </mc:Choice>
          <mc:Fallback>
            <w:pict>
              <v:group id="_x0000_s1026" style="visibility:visible;position:absolute;margin-left:0.0pt;margin-top:0.4pt;width:635.0pt;height:191.6pt;z-index:-251659264;mso-position-horizontal:absolute;mso-position-horizontal-relative:page;mso-position-vertical:absolute;mso-position-vertical-relative:page;mso-wrap-distance-left:0.0pt;mso-wrap-distance-top:0.0pt;mso-wrap-distance-right:0.0pt;mso-wrap-distance-bottom:0.0pt;" coordorigin="0,0" coordsize="8064500,2433637">
                <w10:wrap type="none" side="bothSides" anchorx="page" anchory="page"/>
                <v:rect id="_x0000_s1027" style="position:absolute;left:0;top:0;width:8064500;height:2307535;">
                  <v:fill color="#4F81BC"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395480;top:439407;width:2850753;height:1994230;">
                  <v:imagedata r:id="rId8" o:title="image1.png"/>
                </v:shape>
              </v:group>
            </w:pict>
          </mc:Fallback>
        </mc:AlternateContent>
      </w:r>
    </w:p>
    <w:p w14:paraId="6BFD64F9" w14:textId="77777777" w:rsidR="00DB625E" w:rsidRDefault="00DB625E">
      <w:pPr>
        <w:pStyle w:val="BodyText"/>
        <w:ind w:left="0"/>
        <w:rPr>
          <w:rFonts w:ascii="Times New Roman" w:hAnsi="Times New Roman"/>
          <w:sz w:val="20"/>
          <w:szCs w:val="20"/>
          <w:u w:val="none"/>
        </w:rPr>
      </w:pPr>
    </w:p>
    <w:p w14:paraId="7317A5EE" w14:textId="77777777" w:rsidR="00DB625E" w:rsidRDefault="00DB625E">
      <w:pPr>
        <w:pStyle w:val="BodyText"/>
        <w:ind w:left="0"/>
        <w:rPr>
          <w:rFonts w:ascii="Times New Roman" w:hAnsi="Times New Roman"/>
          <w:sz w:val="20"/>
          <w:szCs w:val="20"/>
          <w:u w:val="none"/>
        </w:rPr>
      </w:pPr>
    </w:p>
    <w:p w14:paraId="6D4596DE" w14:textId="77777777" w:rsidR="00DB625E" w:rsidRDefault="00DB625E">
      <w:pPr>
        <w:pStyle w:val="BodyText"/>
        <w:ind w:left="0"/>
        <w:rPr>
          <w:rFonts w:ascii="Times New Roman" w:hAnsi="Times New Roman"/>
          <w:sz w:val="20"/>
          <w:szCs w:val="20"/>
          <w:u w:val="none"/>
        </w:rPr>
      </w:pPr>
    </w:p>
    <w:p w14:paraId="21B9A2C9" w14:textId="77777777" w:rsidR="00DB625E" w:rsidRDefault="00DB625E">
      <w:pPr>
        <w:pStyle w:val="BodyText"/>
        <w:spacing w:before="10" w:after="1"/>
        <w:ind w:left="0"/>
        <w:rPr>
          <w:rFonts w:ascii="Times New Roman" w:hAnsi="Times New Roman"/>
          <w:sz w:val="13"/>
          <w:szCs w:val="13"/>
          <w:u w:val="none"/>
        </w:rPr>
      </w:pPr>
    </w:p>
    <w:p w14:paraId="69A6AE4B" w14:textId="77777777" w:rsidR="00DB625E" w:rsidRDefault="00DB625E">
      <w:pPr>
        <w:pStyle w:val="BodyText"/>
        <w:spacing w:before="10" w:after="1"/>
        <w:ind w:left="5129" w:hanging="5129"/>
        <w:rPr>
          <w:rFonts w:ascii="Times New Roman" w:eastAsia="Times New Roman" w:hAnsi="Times New Roman" w:cs="Times New Roman"/>
          <w:sz w:val="13"/>
          <w:szCs w:val="13"/>
          <w:u w:val="none"/>
        </w:rPr>
      </w:pPr>
    </w:p>
    <w:p w14:paraId="3A7952B5" w14:textId="77777777" w:rsidR="00DB625E" w:rsidRDefault="00DB625E">
      <w:pPr>
        <w:pStyle w:val="BodyText"/>
        <w:ind w:left="0"/>
        <w:rPr>
          <w:rFonts w:ascii="Times New Roman" w:eastAsia="Times New Roman" w:hAnsi="Times New Roman" w:cs="Times New Roman"/>
          <w:sz w:val="14"/>
          <w:szCs w:val="14"/>
          <w:u w:val="none"/>
        </w:rPr>
      </w:pPr>
    </w:p>
    <w:p w14:paraId="5B66ACF7" w14:textId="77777777" w:rsidR="00DB625E" w:rsidRDefault="00DB625E">
      <w:pPr>
        <w:pStyle w:val="Body"/>
        <w:rPr>
          <w:rFonts w:ascii="Times New Roman" w:eastAsia="Times New Roman" w:hAnsi="Times New Roman" w:cs="Times New Roman"/>
        </w:rPr>
        <w:sectPr w:rsidR="00DB625E" w:rsidSect="00A27518">
          <w:headerReference w:type="default" r:id="rId9"/>
          <w:footerReference w:type="default" r:id="rId10"/>
          <w:pgSz w:w="12240" w:h="15840"/>
          <w:pgMar w:top="0" w:right="480" w:bottom="280" w:left="500" w:header="720" w:footer="720" w:gutter="0"/>
          <w:cols w:space="720"/>
        </w:sectPr>
      </w:pPr>
    </w:p>
    <w:p w14:paraId="0D0656F3" w14:textId="77777777" w:rsidR="00DB625E" w:rsidRDefault="00DB625E">
      <w:pPr>
        <w:pStyle w:val="BodyText"/>
        <w:ind w:left="0"/>
        <w:rPr>
          <w:rFonts w:ascii="Times New Roman" w:eastAsia="Times New Roman" w:hAnsi="Times New Roman" w:cs="Times New Roman"/>
          <w:sz w:val="26"/>
          <w:szCs w:val="26"/>
          <w:u w:val="none"/>
        </w:rPr>
      </w:pPr>
    </w:p>
    <w:p w14:paraId="47426C3D" w14:textId="77777777" w:rsidR="00DB625E" w:rsidRDefault="00DB625E">
      <w:pPr>
        <w:pStyle w:val="BodyText"/>
        <w:ind w:left="0"/>
        <w:rPr>
          <w:rFonts w:ascii="Times New Roman" w:eastAsia="Times New Roman" w:hAnsi="Times New Roman" w:cs="Times New Roman"/>
          <w:sz w:val="26"/>
          <w:szCs w:val="26"/>
          <w:u w:val="none"/>
        </w:rPr>
      </w:pPr>
    </w:p>
    <w:p w14:paraId="5A3F3055" w14:textId="77777777" w:rsidR="00DB625E" w:rsidRDefault="00DB625E">
      <w:pPr>
        <w:pStyle w:val="Body"/>
        <w:ind w:left="340" w:right="2888"/>
        <w:jc w:val="center"/>
        <w:rPr>
          <w:b/>
          <w:bCs/>
          <w:color w:val="C0504D"/>
          <w:u w:val="single" w:color="C0504D"/>
        </w:rPr>
      </w:pPr>
    </w:p>
    <w:p w14:paraId="452E145B" w14:textId="77777777" w:rsidR="00DB625E" w:rsidRDefault="00DB625E">
      <w:pPr>
        <w:pStyle w:val="Body"/>
        <w:ind w:left="340" w:right="2888"/>
        <w:jc w:val="center"/>
        <w:rPr>
          <w:b/>
          <w:bCs/>
          <w:color w:val="C0504D"/>
          <w:u w:val="single" w:color="C0504D"/>
        </w:rPr>
      </w:pPr>
    </w:p>
    <w:p w14:paraId="13CFBAFB" w14:textId="77777777" w:rsidR="00DB625E" w:rsidRDefault="00DB625E">
      <w:pPr>
        <w:pStyle w:val="Body"/>
        <w:ind w:left="340" w:right="2888"/>
        <w:jc w:val="center"/>
        <w:rPr>
          <w:rFonts w:ascii="Cambria" w:eastAsia="Cambria" w:hAnsi="Cambria" w:cs="Cambria"/>
          <w:b/>
          <w:bCs/>
          <w:sz w:val="20"/>
          <w:szCs w:val="20"/>
        </w:rPr>
      </w:pPr>
    </w:p>
    <w:p w14:paraId="2344F372" w14:textId="77777777" w:rsidR="0089221F" w:rsidRDefault="0089221F">
      <w:pPr>
        <w:pStyle w:val="Body"/>
        <w:ind w:left="340" w:right="2888"/>
        <w:jc w:val="center"/>
        <w:rPr>
          <w:rFonts w:ascii="Cambria" w:hAnsi="Cambria"/>
          <w:b/>
          <w:bCs/>
          <w:color w:val="C0504D"/>
          <w:sz w:val="20"/>
          <w:szCs w:val="20"/>
          <w:u w:val="single" w:color="C0504D"/>
        </w:rPr>
      </w:pPr>
    </w:p>
    <w:p w14:paraId="273C2219" w14:textId="77777777" w:rsidR="0089221F" w:rsidRDefault="0089221F">
      <w:pPr>
        <w:pStyle w:val="Body"/>
        <w:ind w:left="340" w:right="2888"/>
        <w:jc w:val="center"/>
        <w:rPr>
          <w:rFonts w:ascii="Cambria" w:hAnsi="Cambria"/>
          <w:b/>
          <w:bCs/>
          <w:color w:val="C0504D"/>
          <w:sz w:val="20"/>
          <w:szCs w:val="20"/>
          <w:u w:val="single" w:color="C0504D"/>
        </w:rPr>
      </w:pPr>
    </w:p>
    <w:p w14:paraId="48F4F013" w14:textId="77777777" w:rsidR="0089221F" w:rsidRDefault="0089221F">
      <w:pPr>
        <w:pStyle w:val="Body"/>
        <w:ind w:left="340" w:right="2888"/>
        <w:jc w:val="center"/>
        <w:rPr>
          <w:rFonts w:ascii="Cambria" w:hAnsi="Cambria"/>
          <w:b/>
          <w:bCs/>
          <w:color w:val="C0504D"/>
          <w:sz w:val="20"/>
          <w:szCs w:val="20"/>
          <w:u w:val="single" w:color="C0504D"/>
        </w:rPr>
      </w:pPr>
    </w:p>
    <w:p w14:paraId="77AADE51" w14:textId="77777777" w:rsidR="0089221F" w:rsidRDefault="0089221F">
      <w:pPr>
        <w:pStyle w:val="Body"/>
        <w:ind w:left="340" w:right="2888"/>
        <w:jc w:val="center"/>
        <w:rPr>
          <w:rFonts w:ascii="Cambria" w:hAnsi="Cambria"/>
          <w:b/>
          <w:bCs/>
          <w:color w:val="C0504D"/>
          <w:sz w:val="20"/>
          <w:szCs w:val="20"/>
          <w:u w:val="single" w:color="C0504D"/>
        </w:rPr>
      </w:pPr>
    </w:p>
    <w:p w14:paraId="711FCC53" w14:textId="77777777" w:rsidR="0089221F" w:rsidRDefault="0089221F">
      <w:pPr>
        <w:pStyle w:val="Body"/>
        <w:ind w:left="340" w:right="2888"/>
        <w:jc w:val="center"/>
        <w:rPr>
          <w:rFonts w:ascii="Cambria" w:hAnsi="Cambria"/>
          <w:b/>
          <w:bCs/>
          <w:color w:val="C0504D"/>
          <w:sz w:val="20"/>
          <w:szCs w:val="20"/>
          <w:u w:val="single" w:color="C0504D"/>
        </w:rPr>
      </w:pPr>
    </w:p>
    <w:p w14:paraId="6BEE7294" w14:textId="77777777" w:rsidR="0089221F" w:rsidRDefault="0089221F">
      <w:pPr>
        <w:pStyle w:val="Body"/>
        <w:ind w:left="340" w:right="2888"/>
        <w:jc w:val="center"/>
        <w:rPr>
          <w:rFonts w:ascii="Cambria" w:hAnsi="Cambria"/>
          <w:b/>
          <w:bCs/>
          <w:color w:val="C0504D"/>
          <w:sz w:val="20"/>
          <w:szCs w:val="20"/>
          <w:u w:val="single" w:color="C0504D"/>
        </w:rPr>
      </w:pPr>
    </w:p>
    <w:p w14:paraId="35AE7D4B" w14:textId="77777777" w:rsidR="0089221F" w:rsidRDefault="0089221F">
      <w:pPr>
        <w:pStyle w:val="Body"/>
        <w:ind w:left="340" w:right="2888"/>
        <w:jc w:val="center"/>
        <w:rPr>
          <w:rFonts w:ascii="Cambria" w:hAnsi="Cambria"/>
          <w:b/>
          <w:bCs/>
          <w:color w:val="C0504D"/>
          <w:sz w:val="20"/>
          <w:szCs w:val="20"/>
          <w:u w:val="single" w:color="C0504D"/>
        </w:rPr>
      </w:pPr>
    </w:p>
    <w:p w14:paraId="020984E2" w14:textId="77777777" w:rsidR="00DB625E" w:rsidRDefault="00000000">
      <w:pPr>
        <w:pStyle w:val="Body"/>
        <w:ind w:left="340" w:right="2888"/>
        <w:jc w:val="center"/>
        <w:rPr>
          <w:rFonts w:ascii="Cambria" w:eastAsia="Cambria" w:hAnsi="Cambria" w:cs="Cambria"/>
          <w:b/>
          <w:bCs/>
          <w:color w:val="C0504D"/>
          <w:sz w:val="20"/>
          <w:szCs w:val="20"/>
          <w:u w:val="single" w:color="C0504D"/>
        </w:rPr>
        <w:sectPr w:rsidR="00DB625E" w:rsidSect="00A27518">
          <w:type w:val="continuous"/>
          <w:pgSz w:w="12240" w:h="15840"/>
          <w:pgMar w:top="0" w:right="480" w:bottom="280" w:left="500" w:header="720" w:footer="720" w:gutter="0"/>
          <w:cols w:num="2" w:space="720" w:equalWidth="0">
            <w:col w:w="2109" w:space="421"/>
            <w:col w:w="8730" w:space="0"/>
          </w:cols>
        </w:sectPr>
      </w:pPr>
      <w:r>
        <w:rPr>
          <w:rFonts w:ascii="Cambria" w:hAnsi="Cambria"/>
          <w:b/>
          <w:bCs/>
          <w:color w:val="C0504D"/>
          <w:sz w:val="20"/>
          <w:szCs w:val="20"/>
          <w:u w:val="single" w:color="C0504D"/>
        </w:rPr>
        <w:t>*A</w:t>
      </w:r>
      <w:r>
        <w:rPr>
          <w:rFonts w:ascii="Cambria" w:hAnsi="Cambria"/>
          <w:b/>
          <w:bCs/>
          <w:color w:val="C0504D"/>
          <w:sz w:val="16"/>
          <w:szCs w:val="16"/>
          <w:u w:val="single" w:color="C0504D"/>
        </w:rPr>
        <w:t>LL SEASONS</w:t>
      </w:r>
      <w:r>
        <w:rPr>
          <w:rFonts w:ascii="Cambria" w:hAnsi="Cambria"/>
          <w:b/>
          <w:bCs/>
          <w:color w:val="C0504D"/>
          <w:sz w:val="20"/>
          <w:szCs w:val="20"/>
          <w:u w:val="single" w:color="C0504D"/>
        </w:rPr>
        <w:t xml:space="preserve">, </w:t>
      </w:r>
      <w:r>
        <w:rPr>
          <w:rFonts w:ascii="Cambria" w:hAnsi="Cambria"/>
          <w:b/>
          <w:bCs/>
          <w:color w:val="C0504D"/>
          <w:sz w:val="16"/>
          <w:szCs w:val="16"/>
          <w:u w:val="single" w:color="C0504D"/>
        </w:rPr>
        <w:t>FEES</w:t>
      </w:r>
      <w:r>
        <w:rPr>
          <w:rFonts w:ascii="Cambria" w:hAnsi="Cambria"/>
          <w:b/>
          <w:bCs/>
          <w:color w:val="C0504D"/>
          <w:sz w:val="20"/>
          <w:szCs w:val="20"/>
          <w:u w:val="single" w:color="C0504D"/>
        </w:rPr>
        <w:t xml:space="preserve">, </w:t>
      </w:r>
      <w:r>
        <w:rPr>
          <w:rFonts w:ascii="Cambria" w:hAnsi="Cambria"/>
          <w:b/>
          <w:bCs/>
          <w:color w:val="C0504D"/>
          <w:sz w:val="16"/>
          <w:szCs w:val="16"/>
          <w:u w:val="single" w:color="C0504D"/>
          <w:lang w:val="de-DE"/>
        </w:rPr>
        <w:t>AND LIMITS ARE SUBJECT TO CHANGE</w:t>
      </w:r>
      <w:r>
        <w:rPr>
          <w:rFonts w:ascii="Cambria" w:hAnsi="Cambria"/>
          <w:b/>
          <w:bCs/>
          <w:color w:val="C0504D"/>
          <w:sz w:val="20"/>
          <w:szCs w:val="20"/>
          <w:u w:val="single" w:color="C0504D"/>
        </w:rPr>
        <w:t>*</w:t>
      </w:r>
    </w:p>
    <w:p w14:paraId="423B9563" w14:textId="77777777" w:rsidR="00DB625E" w:rsidRDefault="00DB625E">
      <w:pPr>
        <w:pStyle w:val="Body"/>
        <w:spacing w:after="3" w:line="248" w:lineRule="exact"/>
        <w:rPr>
          <w:sz w:val="16"/>
          <w:szCs w:val="16"/>
        </w:rPr>
      </w:pPr>
    </w:p>
    <w:p w14:paraId="02DED528" w14:textId="7534CBCD" w:rsidR="00DB625E" w:rsidRDefault="00000000">
      <w:pPr>
        <w:pStyle w:val="Body"/>
        <w:tabs>
          <w:tab w:val="left" w:pos="2382"/>
        </w:tabs>
        <w:spacing w:before="14" w:line="241" w:lineRule="exact"/>
        <w:ind w:left="216"/>
        <w:jc w:val="center"/>
        <w:rPr>
          <w:rFonts w:ascii="Times New Roman" w:eastAsia="Times New Roman" w:hAnsi="Times New Roman" w:cs="Times New Roman"/>
          <w:b/>
          <w:bCs/>
          <w:sz w:val="28"/>
          <w:szCs w:val="28"/>
        </w:rPr>
      </w:pPr>
      <w:r>
        <w:rPr>
          <w:rFonts w:ascii="Times New Roman" w:hAnsi="Times New Roman"/>
          <w:b/>
          <w:bCs/>
          <w:sz w:val="28"/>
          <w:szCs w:val="28"/>
        </w:rPr>
        <w:t>202</w:t>
      </w:r>
      <w:r w:rsidR="00A50DA2">
        <w:rPr>
          <w:rFonts w:ascii="Times New Roman" w:hAnsi="Times New Roman"/>
          <w:b/>
          <w:bCs/>
          <w:sz w:val="28"/>
          <w:szCs w:val="28"/>
        </w:rPr>
        <w:t xml:space="preserve">6 </w:t>
      </w:r>
      <w:r>
        <w:rPr>
          <w:rFonts w:ascii="Times New Roman" w:hAnsi="Times New Roman"/>
          <w:b/>
          <w:bCs/>
          <w:sz w:val="28"/>
          <w:szCs w:val="28"/>
        </w:rPr>
        <w:t>Non-member Big Game Seasons</w:t>
      </w:r>
    </w:p>
    <w:p w14:paraId="39A41003" w14:textId="77777777" w:rsidR="00DB625E" w:rsidRDefault="00DB625E">
      <w:pPr>
        <w:pStyle w:val="Body"/>
        <w:tabs>
          <w:tab w:val="left" w:pos="2382"/>
        </w:tabs>
        <w:spacing w:before="14" w:line="241" w:lineRule="exact"/>
        <w:ind w:left="216"/>
        <w:rPr>
          <w:rFonts w:ascii="Times New Roman" w:eastAsia="Times New Roman" w:hAnsi="Times New Roman" w:cs="Times New Roman"/>
          <w:b/>
          <w:bCs/>
          <w:sz w:val="28"/>
          <w:szCs w:val="28"/>
        </w:rPr>
      </w:pPr>
    </w:p>
    <w:p w14:paraId="66070A92" w14:textId="77777777" w:rsidR="00DB625E" w:rsidRDefault="00000000">
      <w:pPr>
        <w:pStyle w:val="Body"/>
        <w:tabs>
          <w:tab w:val="left" w:pos="2382"/>
        </w:tabs>
        <w:spacing w:before="14" w:line="241" w:lineRule="exact"/>
        <w:ind w:left="216"/>
        <w:rPr>
          <w:rFonts w:ascii="Times New Roman" w:eastAsia="Times New Roman" w:hAnsi="Times New Roman" w:cs="Times New Roman"/>
          <w:sz w:val="24"/>
          <w:szCs w:val="24"/>
        </w:rPr>
      </w:pPr>
      <w:r>
        <w:rPr>
          <w:rFonts w:ascii="Times New Roman" w:hAnsi="Times New Roman"/>
          <w:sz w:val="24"/>
          <w:szCs w:val="24"/>
        </w:rPr>
        <w:t xml:space="preserve">All tags will be awarded through a lottery system. Lottery will be accessible online via our website </w:t>
      </w:r>
      <w:hyperlink r:id="rId11" w:history="1">
        <w:r w:rsidR="00DB625E">
          <w:rPr>
            <w:rStyle w:val="Hyperlink0"/>
            <w:sz w:val="24"/>
            <w:szCs w:val="24"/>
          </w:rPr>
          <w:t>www.crstgfp.com</w:t>
        </w:r>
      </w:hyperlink>
      <w:r>
        <w:rPr>
          <w:rFonts w:ascii="Times New Roman" w:hAnsi="Times New Roman"/>
          <w:sz w:val="24"/>
          <w:szCs w:val="24"/>
        </w:rPr>
        <w:t xml:space="preserve"> or in our office.</w:t>
      </w:r>
    </w:p>
    <w:p w14:paraId="372D7ED2" w14:textId="77777777" w:rsidR="00DB625E" w:rsidRDefault="00DB625E">
      <w:pPr>
        <w:pStyle w:val="Body"/>
        <w:tabs>
          <w:tab w:val="left" w:pos="2386"/>
        </w:tabs>
        <w:spacing w:line="241" w:lineRule="exact"/>
        <w:ind w:left="216"/>
        <w:rPr>
          <w:rFonts w:ascii="Times New Roman" w:eastAsia="Times New Roman" w:hAnsi="Times New Roman" w:cs="Times New Roman"/>
          <w:sz w:val="24"/>
          <w:szCs w:val="24"/>
        </w:rPr>
      </w:pPr>
    </w:p>
    <w:p w14:paraId="67671AD3" w14:textId="1D622F82" w:rsidR="00DB625E" w:rsidRDefault="00000000">
      <w:pPr>
        <w:pStyle w:val="Body"/>
        <w:tabs>
          <w:tab w:val="left" w:pos="2386"/>
        </w:tabs>
        <w:spacing w:line="241" w:lineRule="exact"/>
        <w:ind w:left="216"/>
        <w:rPr>
          <w:rFonts w:ascii="Times New Roman" w:eastAsia="Times New Roman" w:hAnsi="Times New Roman" w:cs="Times New Roman"/>
          <w:sz w:val="24"/>
          <w:szCs w:val="24"/>
        </w:rPr>
      </w:pPr>
      <w:r>
        <w:rPr>
          <w:rFonts w:ascii="Times New Roman" w:hAnsi="Times New Roman"/>
          <w:b/>
          <w:bCs/>
          <w:sz w:val="24"/>
          <w:szCs w:val="24"/>
        </w:rPr>
        <w:t>Lottery Rules</w:t>
      </w:r>
      <w:r>
        <w:rPr>
          <w:rFonts w:ascii="Times New Roman" w:hAnsi="Times New Roman"/>
          <w:sz w:val="24"/>
          <w:szCs w:val="24"/>
        </w:rPr>
        <w:t>: Lottery entries costs $</w:t>
      </w:r>
      <w:r w:rsidR="00184BCC">
        <w:rPr>
          <w:rFonts w:ascii="Times New Roman" w:hAnsi="Times New Roman"/>
          <w:sz w:val="24"/>
          <w:szCs w:val="24"/>
        </w:rPr>
        <w:t>2</w:t>
      </w:r>
      <w:r>
        <w:rPr>
          <w:rFonts w:ascii="Times New Roman" w:hAnsi="Times New Roman"/>
          <w:sz w:val="24"/>
          <w:szCs w:val="24"/>
        </w:rPr>
        <w:t xml:space="preserve">0 per entry and each person may purchase up to </w:t>
      </w:r>
      <w:r w:rsidR="00202846">
        <w:rPr>
          <w:rFonts w:ascii="Times New Roman" w:hAnsi="Times New Roman"/>
          <w:sz w:val="24"/>
          <w:szCs w:val="24"/>
        </w:rPr>
        <w:t>5</w:t>
      </w:r>
      <w:r>
        <w:rPr>
          <w:rFonts w:ascii="Times New Roman" w:hAnsi="Times New Roman"/>
          <w:sz w:val="24"/>
          <w:szCs w:val="24"/>
        </w:rPr>
        <w:t xml:space="preserve"> lottery entries. Lottery </w:t>
      </w:r>
      <w:r w:rsidR="00184BCC">
        <w:rPr>
          <w:rFonts w:ascii="Times New Roman" w:hAnsi="Times New Roman"/>
          <w:sz w:val="24"/>
          <w:szCs w:val="24"/>
        </w:rPr>
        <w:t>w</w:t>
      </w:r>
      <w:r>
        <w:rPr>
          <w:rFonts w:ascii="Times New Roman" w:hAnsi="Times New Roman"/>
          <w:sz w:val="24"/>
          <w:szCs w:val="24"/>
        </w:rPr>
        <w:t xml:space="preserve">ill close on </w:t>
      </w:r>
      <w:r w:rsidR="00202846">
        <w:rPr>
          <w:rFonts w:ascii="Times New Roman" w:hAnsi="Times New Roman"/>
          <w:sz w:val="24"/>
          <w:szCs w:val="24"/>
        </w:rPr>
        <w:t xml:space="preserve">August </w:t>
      </w:r>
      <w:r w:rsidR="00A50DA2">
        <w:rPr>
          <w:rFonts w:ascii="Times New Roman" w:hAnsi="Times New Roman"/>
          <w:sz w:val="24"/>
          <w:szCs w:val="24"/>
        </w:rPr>
        <w:t>2</w:t>
      </w:r>
      <w:r w:rsidR="00184BCC">
        <w:rPr>
          <w:rFonts w:ascii="Times New Roman" w:hAnsi="Times New Roman"/>
          <w:sz w:val="24"/>
          <w:szCs w:val="24"/>
        </w:rPr>
        <w:t xml:space="preserve"> </w:t>
      </w:r>
      <w:r>
        <w:rPr>
          <w:rFonts w:ascii="Times New Roman" w:hAnsi="Times New Roman"/>
          <w:sz w:val="24"/>
          <w:szCs w:val="24"/>
        </w:rPr>
        <w:t xml:space="preserve">and the drawing will occur on </w:t>
      </w:r>
      <w:r>
        <w:rPr>
          <w:rFonts w:ascii="Times New Roman" w:hAnsi="Times New Roman"/>
          <w:b/>
          <w:bCs/>
          <w:sz w:val="24"/>
          <w:szCs w:val="24"/>
        </w:rPr>
        <w:t>Aug</w:t>
      </w:r>
      <w:r w:rsidR="00202846">
        <w:rPr>
          <w:rFonts w:ascii="Times New Roman" w:hAnsi="Times New Roman"/>
          <w:b/>
          <w:bCs/>
          <w:sz w:val="24"/>
          <w:szCs w:val="24"/>
        </w:rPr>
        <w:t>ust</w:t>
      </w:r>
      <w:r>
        <w:rPr>
          <w:rFonts w:ascii="Times New Roman" w:hAnsi="Times New Roman"/>
          <w:b/>
          <w:bCs/>
          <w:sz w:val="24"/>
          <w:szCs w:val="24"/>
        </w:rPr>
        <w:t xml:space="preserve"> </w:t>
      </w:r>
      <w:r w:rsidR="00A50DA2">
        <w:rPr>
          <w:rFonts w:ascii="Times New Roman" w:hAnsi="Times New Roman"/>
          <w:b/>
          <w:bCs/>
          <w:sz w:val="24"/>
          <w:szCs w:val="24"/>
        </w:rPr>
        <w:t>3.</w:t>
      </w:r>
      <w:r>
        <w:rPr>
          <w:rFonts w:ascii="Times New Roman" w:hAnsi="Times New Roman"/>
          <w:b/>
          <w:bCs/>
          <w:sz w:val="24"/>
          <w:szCs w:val="24"/>
        </w:rPr>
        <w:t xml:space="preserve"> </w:t>
      </w:r>
      <w:r>
        <w:rPr>
          <w:rFonts w:ascii="Times New Roman" w:hAnsi="Times New Roman"/>
          <w:sz w:val="24"/>
          <w:szCs w:val="24"/>
        </w:rPr>
        <w:t>All tags not claimed after first draw will be redrawn in a second draw. Second draw will only include non</w:t>
      </w:r>
      <w:r w:rsidR="0089221F">
        <w:rPr>
          <w:rFonts w:ascii="Times New Roman" w:hAnsi="Times New Roman"/>
          <w:sz w:val="24"/>
          <w:szCs w:val="24"/>
        </w:rPr>
        <w:t>-</w:t>
      </w:r>
      <w:r>
        <w:rPr>
          <w:rFonts w:ascii="Times New Roman" w:hAnsi="Times New Roman"/>
          <w:sz w:val="24"/>
          <w:szCs w:val="24"/>
        </w:rPr>
        <w:t>successful applicants who entered the first draw. If necessary, there will be a third draw. Non-successful applicants will carry lottery points over to future lotteries.</w:t>
      </w:r>
    </w:p>
    <w:p w14:paraId="797CF700" w14:textId="77777777" w:rsidR="00DB625E" w:rsidRDefault="00DB625E">
      <w:pPr>
        <w:pStyle w:val="Body"/>
        <w:tabs>
          <w:tab w:val="left" w:pos="2386"/>
        </w:tabs>
        <w:spacing w:line="241" w:lineRule="exact"/>
        <w:ind w:left="216"/>
        <w:rPr>
          <w:rFonts w:ascii="Times New Roman" w:eastAsia="Times New Roman" w:hAnsi="Times New Roman" w:cs="Times New Roman"/>
          <w:sz w:val="24"/>
          <w:szCs w:val="24"/>
        </w:rPr>
      </w:pPr>
    </w:p>
    <w:p w14:paraId="4A1CBFD9" w14:textId="77777777" w:rsidR="00DB625E" w:rsidRDefault="00000000">
      <w:pPr>
        <w:pStyle w:val="Body"/>
        <w:tabs>
          <w:tab w:val="left" w:pos="2386"/>
        </w:tabs>
        <w:spacing w:line="241" w:lineRule="exact"/>
        <w:ind w:left="216"/>
        <w:rPr>
          <w:rFonts w:ascii="Times New Roman" w:eastAsia="Times New Roman" w:hAnsi="Times New Roman" w:cs="Times New Roman"/>
          <w:sz w:val="24"/>
          <w:szCs w:val="24"/>
        </w:rPr>
      </w:pPr>
      <w:r>
        <w:rPr>
          <w:rFonts w:ascii="Times New Roman" w:hAnsi="Times New Roman"/>
          <w:b/>
          <w:bCs/>
          <w:sz w:val="24"/>
          <w:szCs w:val="24"/>
        </w:rPr>
        <w:t>Group applications</w:t>
      </w:r>
      <w:r>
        <w:rPr>
          <w:rFonts w:ascii="Times New Roman" w:hAnsi="Times New Roman"/>
          <w:sz w:val="24"/>
          <w:szCs w:val="24"/>
        </w:rPr>
        <w:t>: Applicants may apply in groups of up to four hunters. When applying as a group, the first member of the group will need to share group ID number with rest of group members which will need to be applied on each application. If the group ID number is not applied correctly, entries will result as individual entries.</w:t>
      </w:r>
    </w:p>
    <w:p w14:paraId="4BF8C39E" w14:textId="77777777" w:rsidR="00DB625E" w:rsidRDefault="00DB625E">
      <w:pPr>
        <w:pStyle w:val="Body"/>
        <w:tabs>
          <w:tab w:val="left" w:pos="2386"/>
        </w:tabs>
        <w:spacing w:line="241" w:lineRule="exact"/>
        <w:ind w:left="216"/>
        <w:rPr>
          <w:rFonts w:ascii="Times New Roman" w:eastAsia="Times New Roman" w:hAnsi="Times New Roman" w:cs="Times New Roman"/>
          <w:sz w:val="24"/>
          <w:szCs w:val="24"/>
        </w:rPr>
      </w:pPr>
    </w:p>
    <w:p w14:paraId="217571CC" w14:textId="5638E733" w:rsidR="00DB625E" w:rsidRDefault="00000000">
      <w:pPr>
        <w:pStyle w:val="Body"/>
        <w:tabs>
          <w:tab w:val="left" w:pos="2386"/>
        </w:tabs>
        <w:spacing w:line="241" w:lineRule="exact"/>
        <w:ind w:left="216"/>
        <w:rPr>
          <w:rFonts w:ascii="Times New Roman" w:eastAsia="Times New Roman" w:hAnsi="Times New Roman" w:cs="Times New Roman"/>
          <w:sz w:val="24"/>
          <w:szCs w:val="24"/>
        </w:rPr>
      </w:pPr>
      <w:r>
        <w:rPr>
          <w:rFonts w:ascii="Times New Roman" w:hAnsi="Times New Roman"/>
          <w:b/>
          <w:bCs/>
          <w:sz w:val="24"/>
          <w:szCs w:val="24"/>
        </w:rPr>
        <w:t>Pronghorn Antelope, Any Deer</w:t>
      </w:r>
      <w:r>
        <w:rPr>
          <w:rFonts w:ascii="Times New Roman" w:hAnsi="Times New Roman"/>
          <w:sz w:val="24"/>
          <w:szCs w:val="24"/>
        </w:rPr>
        <w:t xml:space="preserve">: Big game licenses for non-members are good on all trust lands within the reservation. Non-members possessing a big game license will need verbal permission from lessee in order to access tribal lands legally. The use of a tribal guide is not required but is an option. Applicants may apply </w:t>
      </w:r>
      <w:r w:rsidR="000344D9">
        <w:rPr>
          <w:rFonts w:ascii="Times New Roman" w:hAnsi="Times New Roman"/>
          <w:sz w:val="24"/>
          <w:szCs w:val="24"/>
        </w:rPr>
        <w:t xml:space="preserve">for </w:t>
      </w:r>
      <w:r w:rsidR="000C3971">
        <w:rPr>
          <w:rFonts w:ascii="Times New Roman" w:hAnsi="Times New Roman"/>
          <w:sz w:val="24"/>
          <w:szCs w:val="24"/>
        </w:rPr>
        <w:t>a</w:t>
      </w:r>
      <w:r>
        <w:rPr>
          <w:rFonts w:ascii="Times New Roman" w:hAnsi="Times New Roman"/>
          <w:sz w:val="24"/>
          <w:szCs w:val="24"/>
        </w:rPr>
        <w:t xml:space="preserve"> </w:t>
      </w:r>
      <w:r w:rsidR="000C3971">
        <w:rPr>
          <w:rFonts w:ascii="Times New Roman" w:hAnsi="Times New Roman"/>
          <w:sz w:val="24"/>
          <w:szCs w:val="24"/>
        </w:rPr>
        <w:t xml:space="preserve">Pronghorn </w:t>
      </w:r>
      <w:r w:rsidR="000C3971">
        <w:rPr>
          <w:rFonts w:ascii="Times New Roman" w:hAnsi="Times New Roman"/>
          <w:caps/>
          <w:sz w:val="24"/>
          <w:szCs w:val="24"/>
        </w:rPr>
        <w:t>A</w:t>
      </w:r>
      <w:r w:rsidR="000C3971">
        <w:rPr>
          <w:rFonts w:ascii="Times New Roman" w:hAnsi="Times New Roman"/>
          <w:sz w:val="24"/>
          <w:szCs w:val="24"/>
        </w:rPr>
        <w:t>ntelope</w:t>
      </w:r>
      <w:r>
        <w:rPr>
          <w:rFonts w:ascii="Times New Roman" w:hAnsi="Times New Roman"/>
          <w:sz w:val="24"/>
          <w:szCs w:val="24"/>
        </w:rPr>
        <w:t xml:space="preserve"> and </w:t>
      </w:r>
      <w:r w:rsidR="000C3971">
        <w:rPr>
          <w:rFonts w:ascii="Times New Roman" w:hAnsi="Times New Roman"/>
          <w:sz w:val="24"/>
          <w:szCs w:val="24"/>
        </w:rPr>
        <w:t xml:space="preserve">an </w:t>
      </w:r>
      <w:r>
        <w:rPr>
          <w:rFonts w:ascii="Times New Roman" w:hAnsi="Times New Roman"/>
          <w:sz w:val="24"/>
          <w:szCs w:val="24"/>
        </w:rPr>
        <w:t>Any Deer license.</w:t>
      </w:r>
    </w:p>
    <w:p w14:paraId="319B5A14" w14:textId="77777777" w:rsidR="00DB625E" w:rsidRDefault="00DB625E">
      <w:pPr>
        <w:pStyle w:val="Body"/>
        <w:tabs>
          <w:tab w:val="left" w:pos="2386"/>
        </w:tabs>
        <w:spacing w:line="241" w:lineRule="exact"/>
        <w:ind w:left="216"/>
        <w:rPr>
          <w:rFonts w:ascii="Times New Roman" w:eastAsia="Times New Roman" w:hAnsi="Times New Roman" w:cs="Times New Roman"/>
          <w:sz w:val="24"/>
          <w:szCs w:val="24"/>
        </w:rPr>
      </w:pPr>
    </w:p>
    <w:p w14:paraId="0A2C5CCF" w14:textId="77777777" w:rsidR="00DB625E" w:rsidRDefault="00DB625E">
      <w:pPr>
        <w:pStyle w:val="Body"/>
        <w:tabs>
          <w:tab w:val="left" w:pos="2386"/>
        </w:tabs>
        <w:spacing w:line="241" w:lineRule="exact"/>
        <w:ind w:left="216"/>
        <w:rPr>
          <w:rFonts w:ascii="Times New Roman" w:eastAsia="Times New Roman" w:hAnsi="Times New Roman" w:cs="Times New Roman"/>
          <w:sz w:val="24"/>
          <w:szCs w:val="24"/>
        </w:rPr>
      </w:pPr>
    </w:p>
    <w:tbl>
      <w:tblPr>
        <w:tblW w:w="1089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79"/>
        <w:gridCol w:w="2179"/>
        <w:gridCol w:w="2180"/>
        <w:gridCol w:w="2180"/>
        <w:gridCol w:w="2180"/>
      </w:tblGrid>
      <w:tr w:rsidR="00DB625E" w14:paraId="04CC978A" w14:textId="77777777" w:rsidTr="00202846">
        <w:trPr>
          <w:trHeight w:val="273"/>
        </w:trPr>
        <w:tc>
          <w:tcPr>
            <w:tcW w:w="2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F1360E" w14:textId="77777777" w:rsidR="00DB625E" w:rsidRDefault="00000000">
            <w:pPr>
              <w:pStyle w:val="Body"/>
              <w:tabs>
                <w:tab w:val="left" w:pos="2386"/>
              </w:tabs>
              <w:spacing w:line="241" w:lineRule="exact"/>
            </w:pPr>
            <w:r>
              <w:rPr>
                <w:rFonts w:ascii="Times New Roman" w:hAnsi="Times New Roman"/>
                <w:b/>
                <w:bCs/>
                <w:sz w:val="20"/>
                <w:szCs w:val="20"/>
              </w:rPr>
              <w:t>Species</w:t>
            </w:r>
          </w:p>
        </w:tc>
        <w:tc>
          <w:tcPr>
            <w:tcW w:w="2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3B484" w14:textId="77777777" w:rsidR="00DB625E" w:rsidRDefault="00000000">
            <w:pPr>
              <w:pStyle w:val="Body"/>
              <w:tabs>
                <w:tab w:val="left" w:pos="2386"/>
              </w:tabs>
              <w:spacing w:line="241" w:lineRule="exact"/>
            </w:pPr>
            <w:r>
              <w:rPr>
                <w:rFonts w:ascii="Times New Roman" w:hAnsi="Times New Roman"/>
                <w:b/>
                <w:bCs/>
                <w:sz w:val="20"/>
                <w:szCs w:val="20"/>
              </w:rPr>
              <w:t>Number of Tags</w:t>
            </w:r>
          </w:p>
        </w:tc>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10857" w14:textId="77777777" w:rsidR="00DB625E" w:rsidRDefault="00000000">
            <w:pPr>
              <w:widowControl w:val="0"/>
              <w:tabs>
                <w:tab w:val="left" w:pos="2386"/>
              </w:tabs>
              <w:spacing w:line="241" w:lineRule="exact"/>
            </w:pPr>
            <w:r>
              <w:rPr>
                <w:rFonts w:cs="Arial Unicode MS"/>
                <w:b/>
                <w:bCs/>
                <w:color w:val="000000"/>
                <w:sz w:val="20"/>
                <w:szCs w:val="20"/>
                <w:u w:color="000000"/>
                <w14:textOutline w14:w="0" w14:cap="flat" w14:cmpd="sng" w14:algn="ctr">
                  <w14:noFill/>
                  <w14:prstDash w14:val="solid"/>
                  <w14:bevel/>
                </w14:textOutline>
              </w:rPr>
              <w:t>Lottery Entries/Price</w:t>
            </w:r>
          </w:p>
        </w:tc>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9CA04" w14:textId="77777777" w:rsidR="00DB625E" w:rsidRDefault="00000000">
            <w:pPr>
              <w:pStyle w:val="Body"/>
              <w:tabs>
                <w:tab w:val="left" w:pos="2386"/>
              </w:tabs>
              <w:spacing w:line="241" w:lineRule="exact"/>
            </w:pPr>
            <w:r>
              <w:rPr>
                <w:rFonts w:ascii="Times New Roman" w:hAnsi="Times New Roman"/>
                <w:b/>
                <w:bCs/>
                <w:sz w:val="20"/>
                <w:szCs w:val="20"/>
              </w:rPr>
              <w:t>Price</w:t>
            </w:r>
          </w:p>
        </w:tc>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8088C" w14:textId="77777777" w:rsidR="00DB625E" w:rsidRDefault="00000000">
            <w:pPr>
              <w:pStyle w:val="Body"/>
              <w:tabs>
                <w:tab w:val="left" w:pos="2386"/>
              </w:tabs>
              <w:spacing w:line="241" w:lineRule="exact"/>
            </w:pPr>
            <w:r>
              <w:rPr>
                <w:rFonts w:ascii="Times New Roman" w:hAnsi="Times New Roman"/>
                <w:b/>
                <w:bCs/>
                <w:sz w:val="20"/>
                <w:szCs w:val="20"/>
              </w:rPr>
              <w:t>Season Dates</w:t>
            </w:r>
          </w:p>
        </w:tc>
      </w:tr>
      <w:tr w:rsidR="00DB625E" w14:paraId="0317DB3C" w14:textId="77777777" w:rsidTr="00202846">
        <w:trPr>
          <w:trHeight w:val="487"/>
        </w:trPr>
        <w:tc>
          <w:tcPr>
            <w:tcW w:w="2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E30D8" w14:textId="77777777" w:rsidR="00DB625E" w:rsidRDefault="00000000">
            <w:pPr>
              <w:widowControl w:val="0"/>
              <w:tabs>
                <w:tab w:val="left" w:pos="2386"/>
              </w:tabs>
              <w:spacing w:line="241" w:lineRule="exact"/>
            </w:pPr>
            <w:r>
              <w:rPr>
                <w:rFonts w:cs="Arial Unicode MS"/>
                <w:b/>
                <w:bCs/>
                <w:color w:val="000000"/>
                <w:sz w:val="20"/>
                <w:szCs w:val="20"/>
                <w:u w:color="000000"/>
                <w14:textOutline w14:w="0" w14:cap="flat" w14:cmpd="sng" w14:algn="ctr">
                  <w14:noFill/>
                  <w14:prstDash w14:val="solid"/>
                  <w14:bevel/>
                </w14:textOutline>
              </w:rPr>
              <w:t>Pronghorn Antelope</w:t>
            </w:r>
          </w:p>
        </w:tc>
        <w:tc>
          <w:tcPr>
            <w:tcW w:w="2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4B2A5" w14:textId="4CECAE82" w:rsidR="00DB625E" w:rsidRDefault="00294734">
            <w:pPr>
              <w:widowControl w:val="0"/>
              <w:tabs>
                <w:tab w:val="left" w:pos="2386"/>
              </w:tabs>
              <w:spacing w:line="241" w:lineRule="exact"/>
            </w:pPr>
            <w:r>
              <w:rPr>
                <w:rFonts w:cs="Arial Unicode MS"/>
                <w:b/>
                <w:bCs/>
                <w:color w:val="000000"/>
                <w:sz w:val="20"/>
                <w:szCs w:val="20"/>
                <w:u w:color="000000"/>
                <w14:textOutline w14:w="0" w14:cap="flat" w14:cmpd="sng" w14:algn="ctr">
                  <w14:noFill/>
                  <w14:prstDash w14:val="solid"/>
                  <w14:bevel/>
                </w14:textOutline>
              </w:rPr>
              <w:t>20</w:t>
            </w:r>
          </w:p>
        </w:tc>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65E86" w14:textId="0AB29AED" w:rsidR="00DB625E" w:rsidRDefault="00202846">
            <w:pPr>
              <w:widowControl w:val="0"/>
              <w:tabs>
                <w:tab w:val="left" w:pos="2386"/>
              </w:tabs>
              <w:spacing w:line="241" w:lineRule="exact"/>
            </w:pPr>
            <w:r>
              <w:rPr>
                <w:rFonts w:cs="Arial Unicode MS"/>
                <w:b/>
                <w:bCs/>
                <w:color w:val="000000"/>
                <w:sz w:val="20"/>
                <w:szCs w:val="20"/>
                <w:u w:color="000000"/>
                <w14:textOutline w14:w="0" w14:cap="flat" w14:cmpd="sng" w14:algn="ctr">
                  <w14:noFill/>
                  <w14:prstDash w14:val="solid"/>
                  <w14:bevel/>
                </w14:textOutline>
              </w:rPr>
              <w:t>5/$20</w:t>
            </w:r>
          </w:p>
        </w:tc>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51AD0" w14:textId="02F3DA8D" w:rsidR="00DB625E" w:rsidRDefault="00000000">
            <w:pPr>
              <w:widowControl w:val="0"/>
              <w:tabs>
                <w:tab w:val="left" w:pos="2386"/>
              </w:tabs>
              <w:spacing w:line="241" w:lineRule="exact"/>
            </w:pPr>
            <w:r>
              <w:rPr>
                <w:rFonts w:cs="Arial Unicode MS"/>
                <w:b/>
                <w:bCs/>
                <w:color w:val="000000"/>
                <w:sz w:val="20"/>
                <w:szCs w:val="20"/>
                <w:u w:color="000000"/>
                <w14:textOutline w14:w="0" w14:cap="flat" w14:cmpd="sng" w14:algn="ctr">
                  <w14:noFill/>
                  <w14:prstDash w14:val="solid"/>
                  <w14:bevel/>
                </w14:textOutline>
              </w:rPr>
              <w:t>$</w:t>
            </w:r>
            <w:r w:rsidR="00294734">
              <w:rPr>
                <w:rFonts w:cs="Arial Unicode MS"/>
                <w:b/>
                <w:bCs/>
                <w:color w:val="000000"/>
                <w:sz w:val="20"/>
                <w:szCs w:val="20"/>
                <w:u w:color="000000"/>
                <w14:textOutline w14:w="0" w14:cap="flat" w14:cmpd="sng" w14:algn="ctr">
                  <w14:noFill/>
                  <w14:prstDash w14:val="solid"/>
                  <w14:bevel/>
                </w14:textOutline>
              </w:rPr>
              <w:t>1000</w:t>
            </w:r>
          </w:p>
        </w:tc>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D991E" w14:textId="77E1290B" w:rsidR="00DB625E" w:rsidRDefault="00E91CE5">
            <w:pPr>
              <w:widowControl w:val="0"/>
              <w:tabs>
                <w:tab w:val="left" w:pos="2386"/>
              </w:tabs>
              <w:spacing w:line="241" w:lineRule="exact"/>
            </w:pPr>
            <w:r>
              <w:rPr>
                <w:rFonts w:cs="Arial Unicode MS"/>
                <w:b/>
                <w:bCs/>
                <w:color w:val="000000"/>
                <w:sz w:val="20"/>
                <w:szCs w:val="20"/>
                <w:u w:color="000000"/>
                <w14:textOutline w14:w="0" w14:cap="flat" w14:cmpd="sng" w14:algn="ctr">
                  <w14:noFill/>
                  <w14:prstDash w14:val="solid"/>
                  <w14:bevel/>
                </w14:textOutline>
              </w:rPr>
              <w:t>Archery: 09/</w:t>
            </w:r>
            <w:r w:rsidR="00A50DA2">
              <w:rPr>
                <w:rFonts w:cs="Arial Unicode MS"/>
                <w:b/>
                <w:bCs/>
                <w:color w:val="000000"/>
                <w:sz w:val="20"/>
                <w:szCs w:val="20"/>
                <w:u w:color="000000"/>
                <w14:textOutline w14:w="0" w14:cap="flat" w14:cmpd="sng" w14:algn="ctr">
                  <w14:noFill/>
                  <w14:prstDash w14:val="solid"/>
                  <w14:bevel/>
                </w14:textOutline>
              </w:rPr>
              <w:t>05</w:t>
            </w:r>
            <w:r>
              <w:rPr>
                <w:rFonts w:cs="Arial Unicode MS"/>
                <w:b/>
                <w:bCs/>
                <w:color w:val="000000"/>
                <w:sz w:val="20"/>
                <w:szCs w:val="20"/>
                <w:u w:color="000000"/>
                <w14:textOutline w14:w="0" w14:cap="flat" w14:cmpd="sng" w14:algn="ctr">
                  <w14:noFill/>
                  <w14:prstDash w14:val="solid"/>
                  <w14:bevel/>
                </w14:textOutline>
              </w:rPr>
              <w:t>-10/</w:t>
            </w:r>
            <w:r w:rsidR="00294734">
              <w:rPr>
                <w:rFonts w:cs="Arial Unicode MS"/>
                <w:b/>
                <w:bCs/>
                <w:color w:val="000000"/>
                <w:sz w:val="20"/>
                <w:szCs w:val="20"/>
                <w:u w:color="000000"/>
                <w14:textOutline w14:w="0" w14:cap="flat" w14:cmpd="sng" w14:algn="ctr">
                  <w14:noFill/>
                  <w14:prstDash w14:val="solid"/>
                  <w14:bevel/>
                </w14:textOutline>
              </w:rPr>
              <w:t>1</w:t>
            </w:r>
            <w:r w:rsidR="00A50DA2">
              <w:rPr>
                <w:rFonts w:cs="Arial Unicode MS"/>
                <w:b/>
                <w:bCs/>
                <w:color w:val="000000"/>
                <w:sz w:val="20"/>
                <w:szCs w:val="20"/>
                <w:u w:color="000000"/>
                <w14:textOutline w14:w="0" w14:cap="flat" w14:cmpd="sng" w14:algn="ctr">
                  <w14:noFill/>
                  <w14:prstDash w14:val="solid"/>
                  <w14:bevel/>
                </w14:textOutline>
              </w:rPr>
              <w:t>1</w:t>
            </w:r>
            <w:r>
              <w:rPr>
                <w:rFonts w:cs="Arial Unicode MS"/>
                <w:b/>
                <w:bCs/>
                <w:color w:val="000000"/>
                <w:sz w:val="20"/>
                <w:szCs w:val="20"/>
                <w:u w:color="000000"/>
                <w14:textOutline w14:w="0" w14:cap="flat" w14:cmpd="sng" w14:algn="ctr">
                  <w14:noFill/>
                  <w14:prstDash w14:val="solid"/>
                  <w14:bevel/>
                </w14:textOutline>
              </w:rPr>
              <w:t xml:space="preserve"> Firearm: 09/</w:t>
            </w:r>
            <w:r w:rsidR="00A50DA2">
              <w:rPr>
                <w:rFonts w:cs="Arial Unicode MS"/>
                <w:b/>
                <w:bCs/>
                <w:color w:val="000000"/>
                <w:sz w:val="20"/>
                <w:szCs w:val="20"/>
                <w:u w:color="000000"/>
                <w14:textOutline w14:w="0" w14:cap="flat" w14:cmpd="sng" w14:algn="ctr">
                  <w14:noFill/>
                  <w14:prstDash w14:val="solid"/>
                  <w14:bevel/>
                </w14:textOutline>
              </w:rPr>
              <w:t>19</w:t>
            </w:r>
            <w:r>
              <w:rPr>
                <w:rFonts w:cs="Arial Unicode MS"/>
                <w:b/>
                <w:bCs/>
                <w:color w:val="000000"/>
                <w:sz w:val="20"/>
                <w:szCs w:val="20"/>
                <w:u w:color="000000"/>
                <w14:textOutline w14:w="0" w14:cap="flat" w14:cmpd="sng" w14:algn="ctr">
                  <w14:noFill/>
                  <w14:prstDash w14:val="solid"/>
                  <w14:bevel/>
                </w14:textOutline>
              </w:rPr>
              <w:t>-10/</w:t>
            </w:r>
            <w:r w:rsidR="00294734">
              <w:rPr>
                <w:rFonts w:cs="Arial Unicode MS"/>
                <w:b/>
                <w:bCs/>
                <w:color w:val="000000"/>
                <w:sz w:val="20"/>
                <w:szCs w:val="20"/>
                <w:u w:color="000000"/>
                <w14:textOutline w14:w="0" w14:cap="flat" w14:cmpd="sng" w14:algn="ctr">
                  <w14:noFill/>
                  <w14:prstDash w14:val="solid"/>
                  <w14:bevel/>
                </w14:textOutline>
              </w:rPr>
              <w:t>1</w:t>
            </w:r>
            <w:r w:rsidR="00A50DA2">
              <w:rPr>
                <w:rFonts w:cs="Arial Unicode MS"/>
                <w:b/>
                <w:bCs/>
                <w:color w:val="000000"/>
                <w:sz w:val="20"/>
                <w:szCs w:val="20"/>
                <w:u w:color="000000"/>
                <w14:textOutline w14:w="0" w14:cap="flat" w14:cmpd="sng" w14:algn="ctr">
                  <w14:noFill/>
                  <w14:prstDash w14:val="solid"/>
                  <w14:bevel/>
                </w14:textOutline>
              </w:rPr>
              <w:t>1</w:t>
            </w:r>
          </w:p>
        </w:tc>
      </w:tr>
      <w:tr w:rsidR="00DB625E" w14:paraId="3D0297CD" w14:textId="77777777" w:rsidTr="00202846">
        <w:trPr>
          <w:trHeight w:val="487"/>
        </w:trPr>
        <w:tc>
          <w:tcPr>
            <w:tcW w:w="2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23D47" w14:textId="77777777" w:rsidR="00DB625E" w:rsidRDefault="00000000">
            <w:pPr>
              <w:pStyle w:val="Body"/>
              <w:tabs>
                <w:tab w:val="left" w:pos="2386"/>
              </w:tabs>
              <w:spacing w:line="241" w:lineRule="exact"/>
            </w:pPr>
            <w:r>
              <w:rPr>
                <w:rFonts w:ascii="Times New Roman" w:hAnsi="Times New Roman"/>
                <w:b/>
                <w:bCs/>
                <w:sz w:val="20"/>
                <w:szCs w:val="20"/>
              </w:rPr>
              <w:t>Any Deer</w:t>
            </w:r>
          </w:p>
        </w:tc>
        <w:tc>
          <w:tcPr>
            <w:tcW w:w="2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359448" w14:textId="77777777" w:rsidR="00DB625E" w:rsidRDefault="00000000">
            <w:pPr>
              <w:pStyle w:val="Body"/>
              <w:tabs>
                <w:tab w:val="left" w:pos="2386"/>
              </w:tabs>
              <w:spacing w:line="241" w:lineRule="exact"/>
            </w:pPr>
            <w:r>
              <w:rPr>
                <w:rFonts w:ascii="Times New Roman" w:hAnsi="Times New Roman"/>
                <w:b/>
                <w:bCs/>
                <w:sz w:val="20"/>
                <w:szCs w:val="20"/>
              </w:rPr>
              <w:t>100</w:t>
            </w:r>
          </w:p>
        </w:tc>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63D36" w14:textId="338B3CF3" w:rsidR="00DB625E" w:rsidRDefault="00202846">
            <w:pPr>
              <w:widowControl w:val="0"/>
              <w:tabs>
                <w:tab w:val="left" w:pos="2386"/>
              </w:tabs>
              <w:spacing w:line="241" w:lineRule="exact"/>
            </w:pPr>
            <w:r>
              <w:rPr>
                <w:rFonts w:cs="Arial Unicode MS"/>
                <w:b/>
                <w:bCs/>
                <w:color w:val="000000"/>
                <w:sz w:val="20"/>
                <w:szCs w:val="20"/>
                <w:u w:color="000000"/>
                <w14:textOutline w14:w="0" w14:cap="flat" w14:cmpd="sng" w14:algn="ctr">
                  <w14:noFill/>
                  <w14:prstDash w14:val="solid"/>
                  <w14:bevel/>
                </w14:textOutline>
              </w:rPr>
              <w:t>5/$20</w:t>
            </w:r>
          </w:p>
        </w:tc>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71D28" w14:textId="1EB0E489" w:rsidR="00DB625E" w:rsidRDefault="00000000">
            <w:pPr>
              <w:pStyle w:val="Body"/>
              <w:tabs>
                <w:tab w:val="left" w:pos="2386"/>
              </w:tabs>
              <w:spacing w:line="241" w:lineRule="exact"/>
            </w:pPr>
            <w:r>
              <w:rPr>
                <w:rFonts w:ascii="Times New Roman" w:hAnsi="Times New Roman"/>
                <w:b/>
                <w:bCs/>
                <w:sz w:val="20"/>
                <w:szCs w:val="20"/>
              </w:rPr>
              <w:t>$</w:t>
            </w:r>
            <w:r w:rsidR="00294734">
              <w:rPr>
                <w:rFonts w:ascii="Times New Roman" w:hAnsi="Times New Roman"/>
                <w:b/>
                <w:bCs/>
                <w:sz w:val="20"/>
                <w:szCs w:val="20"/>
              </w:rPr>
              <w:t>1000</w:t>
            </w:r>
          </w:p>
        </w:tc>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A8F71" w14:textId="2F08FEA4" w:rsidR="00DB625E" w:rsidRDefault="00E91CE5">
            <w:pPr>
              <w:pStyle w:val="Body"/>
              <w:tabs>
                <w:tab w:val="left" w:pos="2386"/>
              </w:tabs>
              <w:spacing w:line="241" w:lineRule="exact"/>
              <w:rPr>
                <w:rFonts w:ascii="Times New Roman" w:hAnsi="Times New Roman"/>
                <w:b/>
                <w:bCs/>
                <w:sz w:val="20"/>
                <w:szCs w:val="20"/>
              </w:rPr>
            </w:pPr>
            <w:r>
              <w:rPr>
                <w:rFonts w:ascii="Times New Roman" w:hAnsi="Times New Roman"/>
                <w:b/>
                <w:bCs/>
                <w:sz w:val="20"/>
                <w:szCs w:val="20"/>
              </w:rPr>
              <w:t xml:space="preserve">Archery: </w:t>
            </w:r>
            <w:r w:rsidR="00A50DA2">
              <w:rPr>
                <w:rFonts w:ascii="Times New Roman" w:hAnsi="Times New Roman"/>
                <w:b/>
                <w:bCs/>
                <w:sz w:val="20"/>
                <w:szCs w:val="20"/>
              </w:rPr>
              <w:t>09</w:t>
            </w:r>
            <w:r w:rsidR="00294734">
              <w:rPr>
                <w:rFonts w:ascii="Times New Roman" w:hAnsi="Times New Roman"/>
                <w:b/>
                <w:bCs/>
                <w:sz w:val="20"/>
                <w:szCs w:val="20"/>
              </w:rPr>
              <w:t>/0</w:t>
            </w:r>
            <w:r w:rsidR="00A50DA2">
              <w:rPr>
                <w:rFonts w:ascii="Times New Roman" w:hAnsi="Times New Roman"/>
                <w:b/>
                <w:bCs/>
                <w:sz w:val="20"/>
                <w:szCs w:val="20"/>
              </w:rPr>
              <w:t>5</w:t>
            </w:r>
            <w:r>
              <w:rPr>
                <w:rFonts w:ascii="Times New Roman" w:hAnsi="Times New Roman"/>
                <w:b/>
                <w:bCs/>
                <w:sz w:val="20"/>
                <w:szCs w:val="20"/>
              </w:rPr>
              <w:t>-1</w:t>
            </w:r>
            <w:r w:rsidR="00294734">
              <w:rPr>
                <w:rFonts w:ascii="Times New Roman" w:hAnsi="Times New Roman"/>
                <w:b/>
                <w:bCs/>
                <w:sz w:val="20"/>
                <w:szCs w:val="20"/>
              </w:rPr>
              <w:t>2</w:t>
            </w:r>
            <w:r>
              <w:rPr>
                <w:rFonts w:ascii="Times New Roman" w:hAnsi="Times New Roman"/>
                <w:b/>
                <w:bCs/>
                <w:sz w:val="20"/>
                <w:szCs w:val="20"/>
              </w:rPr>
              <w:t>/2</w:t>
            </w:r>
            <w:r w:rsidR="00A50DA2">
              <w:rPr>
                <w:rFonts w:ascii="Times New Roman" w:hAnsi="Times New Roman"/>
                <w:b/>
                <w:bCs/>
                <w:sz w:val="20"/>
                <w:szCs w:val="20"/>
              </w:rPr>
              <w:t>7</w:t>
            </w:r>
          </w:p>
          <w:p w14:paraId="44564785" w14:textId="15E9AA8B" w:rsidR="00E91CE5" w:rsidRDefault="00E91CE5">
            <w:pPr>
              <w:pStyle w:val="Body"/>
              <w:tabs>
                <w:tab w:val="left" w:pos="2386"/>
              </w:tabs>
              <w:spacing w:line="241" w:lineRule="exact"/>
            </w:pPr>
            <w:r>
              <w:rPr>
                <w:rFonts w:ascii="Times New Roman" w:hAnsi="Times New Roman"/>
                <w:b/>
                <w:bCs/>
                <w:sz w:val="20"/>
                <w:szCs w:val="20"/>
              </w:rPr>
              <w:t>Firearm: 11/0</w:t>
            </w:r>
            <w:r w:rsidR="00A50DA2">
              <w:rPr>
                <w:rFonts w:ascii="Times New Roman" w:hAnsi="Times New Roman"/>
                <w:b/>
                <w:bCs/>
                <w:sz w:val="20"/>
                <w:szCs w:val="20"/>
              </w:rPr>
              <w:t>7</w:t>
            </w:r>
            <w:r>
              <w:rPr>
                <w:rFonts w:ascii="Times New Roman" w:hAnsi="Times New Roman"/>
                <w:b/>
                <w:bCs/>
                <w:sz w:val="20"/>
                <w:szCs w:val="20"/>
              </w:rPr>
              <w:t>-12/2</w:t>
            </w:r>
            <w:r w:rsidR="00A50DA2">
              <w:rPr>
                <w:rFonts w:ascii="Times New Roman" w:hAnsi="Times New Roman"/>
                <w:b/>
                <w:bCs/>
                <w:sz w:val="20"/>
                <w:szCs w:val="20"/>
              </w:rPr>
              <w:t>7</w:t>
            </w:r>
          </w:p>
        </w:tc>
      </w:tr>
    </w:tbl>
    <w:p w14:paraId="522F7B87" w14:textId="77777777" w:rsidR="00DB625E" w:rsidRDefault="00DB625E">
      <w:pPr>
        <w:pStyle w:val="Body"/>
        <w:tabs>
          <w:tab w:val="left" w:pos="2386"/>
        </w:tabs>
        <w:ind w:left="216" w:hanging="216"/>
        <w:rPr>
          <w:rFonts w:ascii="Times New Roman" w:eastAsia="Times New Roman" w:hAnsi="Times New Roman" w:cs="Times New Roman"/>
          <w:b/>
          <w:bCs/>
          <w:sz w:val="20"/>
          <w:szCs w:val="20"/>
        </w:rPr>
      </w:pPr>
    </w:p>
    <w:p w14:paraId="02A2D6B1" w14:textId="77777777" w:rsidR="00DB625E" w:rsidRDefault="00DB625E">
      <w:pPr>
        <w:pStyle w:val="Body"/>
        <w:tabs>
          <w:tab w:val="left" w:pos="2386"/>
        </w:tabs>
        <w:spacing w:line="241" w:lineRule="exact"/>
        <w:ind w:left="216"/>
        <w:rPr>
          <w:rFonts w:ascii="Times New Roman" w:eastAsia="Times New Roman" w:hAnsi="Times New Roman" w:cs="Times New Roman"/>
          <w:b/>
          <w:bCs/>
          <w:sz w:val="20"/>
          <w:szCs w:val="20"/>
        </w:rPr>
      </w:pPr>
    </w:p>
    <w:p w14:paraId="3C130650" w14:textId="77777777" w:rsidR="00DB625E" w:rsidRDefault="00DB625E">
      <w:pPr>
        <w:pStyle w:val="Body"/>
        <w:tabs>
          <w:tab w:val="left" w:pos="2386"/>
        </w:tabs>
        <w:ind w:left="216" w:hanging="216"/>
        <w:rPr>
          <w:rFonts w:ascii="Times New Roman" w:eastAsia="Times New Roman" w:hAnsi="Times New Roman" w:cs="Times New Roman"/>
          <w:sz w:val="20"/>
          <w:szCs w:val="20"/>
        </w:rPr>
      </w:pPr>
    </w:p>
    <w:p w14:paraId="5539A127" w14:textId="77777777" w:rsidR="00202846" w:rsidRDefault="00202846" w:rsidP="00A50DA2">
      <w:pPr>
        <w:pStyle w:val="Body"/>
        <w:tabs>
          <w:tab w:val="left" w:pos="2975"/>
        </w:tabs>
        <w:rPr>
          <w:b/>
          <w:bCs/>
          <w:sz w:val="24"/>
          <w:szCs w:val="24"/>
        </w:rPr>
      </w:pPr>
    </w:p>
    <w:p w14:paraId="5031856D" w14:textId="77777777" w:rsidR="00202846" w:rsidRDefault="00202846">
      <w:pPr>
        <w:pStyle w:val="Body"/>
        <w:tabs>
          <w:tab w:val="left" w:pos="2975"/>
        </w:tabs>
        <w:jc w:val="center"/>
        <w:rPr>
          <w:b/>
          <w:bCs/>
          <w:sz w:val="24"/>
          <w:szCs w:val="24"/>
        </w:rPr>
      </w:pPr>
    </w:p>
    <w:p w14:paraId="1635DB2F" w14:textId="7D9F0469" w:rsidR="00DB625E" w:rsidRDefault="00000000">
      <w:pPr>
        <w:pStyle w:val="Body"/>
        <w:tabs>
          <w:tab w:val="left" w:pos="2975"/>
        </w:tabs>
        <w:jc w:val="center"/>
        <w:rPr>
          <w:b/>
          <w:bCs/>
          <w:sz w:val="24"/>
          <w:szCs w:val="24"/>
        </w:rPr>
      </w:pPr>
      <w:r>
        <w:rPr>
          <w:b/>
          <w:bCs/>
          <w:sz w:val="24"/>
          <w:szCs w:val="24"/>
        </w:rPr>
        <w:t>202</w:t>
      </w:r>
      <w:r w:rsidR="00A50DA2">
        <w:rPr>
          <w:b/>
          <w:bCs/>
          <w:sz w:val="24"/>
          <w:szCs w:val="24"/>
        </w:rPr>
        <w:t>6</w:t>
      </w:r>
      <w:r>
        <w:rPr>
          <w:b/>
          <w:bCs/>
          <w:sz w:val="24"/>
          <w:szCs w:val="24"/>
        </w:rPr>
        <w:t xml:space="preserve"> Big Game Hunting Requirements</w:t>
      </w:r>
    </w:p>
    <w:p w14:paraId="2B265E56" w14:textId="3AB6C9DF" w:rsidR="00DB625E" w:rsidRDefault="00000000">
      <w:pPr>
        <w:pStyle w:val="ListParagraph"/>
        <w:numPr>
          <w:ilvl w:val="0"/>
          <w:numId w:val="2"/>
        </w:numPr>
        <w:spacing w:before="71" w:line="291" w:lineRule="exact"/>
        <w:rPr>
          <w:sz w:val="24"/>
          <w:szCs w:val="24"/>
          <w:u w:val="none"/>
        </w:rPr>
      </w:pPr>
      <w:r>
        <w:rPr>
          <w:b/>
          <w:bCs/>
          <w:sz w:val="24"/>
          <w:szCs w:val="24"/>
        </w:rPr>
        <w:t>Eligibility:</w:t>
      </w:r>
      <w:r>
        <w:rPr>
          <w:b/>
          <w:bCs/>
          <w:sz w:val="24"/>
          <w:szCs w:val="24"/>
          <w:u w:val="none"/>
        </w:rPr>
        <w:t xml:space="preserve"> </w:t>
      </w:r>
      <w:r>
        <w:rPr>
          <w:sz w:val="24"/>
          <w:szCs w:val="24"/>
          <w:u w:val="none"/>
        </w:rPr>
        <w:t xml:space="preserve">Big </w:t>
      </w:r>
      <w:r>
        <w:rPr>
          <w:spacing w:val="-3"/>
          <w:sz w:val="24"/>
          <w:szCs w:val="24"/>
          <w:u w:val="none"/>
        </w:rPr>
        <w:t xml:space="preserve">game hunters </w:t>
      </w:r>
      <w:r>
        <w:rPr>
          <w:sz w:val="24"/>
          <w:szCs w:val="24"/>
          <w:u w:val="none"/>
        </w:rPr>
        <w:t>for 202</w:t>
      </w:r>
      <w:r w:rsidR="00A50DA2">
        <w:rPr>
          <w:sz w:val="24"/>
          <w:szCs w:val="24"/>
          <w:u w:val="none"/>
        </w:rPr>
        <w:t>6</w:t>
      </w:r>
      <w:r>
        <w:rPr>
          <w:sz w:val="24"/>
          <w:szCs w:val="24"/>
          <w:u w:val="none"/>
        </w:rPr>
        <w:t xml:space="preserve"> </w:t>
      </w:r>
      <w:r>
        <w:rPr>
          <w:spacing w:val="-3"/>
          <w:sz w:val="24"/>
          <w:szCs w:val="24"/>
          <w:u w:val="none"/>
        </w:rPr>
        <w:t xml:space="preserve">must meet </w:t>
      </w:r>
      <w:r>
        <w:rPr>
          <w:sz w:val="24"/>
          <w:szCs w:val="24"/>
          <w:u w:val="none"/>
        </w:rPr>
        <w:t xml:space="preserve">the </w:t>
      </w:r>
      <w:r>
        <w:rPr>
          <w:spacing w:val="-3"/>
          <w:sz w:val="24"/>
          <w:szCs w:val="24"/>
          <w:u w:val="none"/>
        </w:rPr>
        <w:t xml:space="preserve">following requirements </w:t>
      </w:r>
      <w:r>
        <w:rPr>
          <w:sz w:val="24"/>
          <w:szCs w:val="24"/>
          <w:u w:val="none"/>
        </w:rPr>
        <w:t xml:space="preserve">to be </w:t>
      </w:r>
      <w:r>
        <w:rPr>
          <w:spacing w:val="-3"/>
          <w:sz w:val="24"/>
          <w:szCs w:val="24"/>
          <w:u w:val="none"/>
        </w:rPr>
        <w:t xml:space="preserve">eligible </w:t>
      </w:r>
      <w:r>
        <w:rPr>
          <w:sz w:val="24"/>
          <w:szCs w:val="24"/>
          <w:u w:val="none"/>
        </w:rPr>
        <w:t>for a</w:t>
      </w:r>
      <w:r>
        <w:rPr>
          <w:spacing w:val="-14"/>
          <w:sz w:val="24"/>
          <w:szCs w:val="24"/>
          <w:u w:val="none"/>
        </w:rPr>
        <w:t xml:space="preserve"> </w:t>
      </w:r>
      <w:r>
        <w:rPr>
          <w:spacing w:val="-3"/>
          <w:sz w:val="24"/>
          <w:szCs w:val="24"/>
          <w:u w:val="none"/>
        </w:rPr>
        <w:t>license:</w:t>
      </w:r>
    </w:p>
    <w:p w14:paraId="79FDCEEC" w14:textId="25DD3777" w:rsidR="00DB625E" w:rsidRDefault="00000000">
      <w:pPr>
        <w:pStyle w:val="ListParagraph"/>
        <w:numPr>
          <w:ilvl w:val="1"/>
          <w:numId w:val="2"/>
        </w:numPr>
        <w:spacing w:before="2" w:line="235" w:lineRule="auto"/>
        <w:ind w:right="799"/>
        <w:jc w:val="both"/>
        <w:rPr>
          <w:sz w:val="24"/>
          <w:szCs w:val="24"/>
          <w:u w:val="none"/>
        </w:rPr>
      </w:pPr>
      <w:r>
        <w:rPr>
          <w:sz w:val="24"/>
          <w:szCs w:val="24"/>
          <w:u w:val="none"/>
        </w:rPr>
        <w:t>An</w:t>
      </w:r>
      <w:r>
        <w:rPr>
          <w:spacing w:val="-8"/>
          <w:sz w:val="24"/>
          <w:szCs w:val="24"/>
          <w:u w:val="none"/>
        </w:rPr>
        <w:t xml:space="preserve"> </w:t>
      </w:r>
      <w:r>
        <w:rPr>
          <w:sz w:val="24"/>
          <w:szCs w:val="24"/>
          <w:u w:val="none"/>
        </w:rPr>
        <w:t>enrolled</w:t>
      </w:r>
      <w:r>
        <w:rPr>
          <w:spacing w:val="-7"/>
          <w:sz w:val="24"/>
          <w:szCs w:val="24"/>
          <w:u w:val="none"/>
        </w:rPr>
        <w:t xml:space="preserve"> </w:t>
      </w:r>
      <w:r>
        <w:rPr>
          <w:sz w:val="24"/>
          <w:szCs w:val="24"/>
          <w:u w:val="none"/>
        </w:rPr>
        <w:t>member</w:t>
      </w:r>
      <w:r>
        <w:rPr>
          <w:spacing w:val="-3"/>
          <w:sz w:val="24"/>
          <w:szCs w:val="24"/>
          <w:u w:val="none"/>
        </w:rPr>
        <w:t xml:space="preserve"> </w:t>
      </w:r>
      <w:r>
        <w:rPr>
          <w:sz w:val="24"/>
          <w:szCs w:val="24"/>
          <w:u w:val="none"/>
        </w:rPr>
        <w:t>of</w:t>
      </w:r>
      <w:r>
        <w:rPr>
          <w:spacing w:val="-7"/>
          <w:sz w:val="24"/>
          <w:szCs w:val="24"/>
          <w:u w:val="none"/>
        </w:rPr>
        <w:t xml:space="preserve"> </w:t>
      </w:r>
      <w:r>
        <w:rPr>
          <w:sz w:val="24"/>
          <w:szCs w:val="24"/>
          <w:u w:val="none"/>
        </w:rPr>
        <w:t>the</w:t>
      </w:r>
      <w:r>
        <w:rPr>
          <w:spacing w:val="-2"/>
          <w:sz w:val="24"/>
          <w:szCs w:val="24"/>
          <w:u w:val="none"/>
        </w:rPr>
        <w:t xml:space="preserve"> </w:t>
      </w:r>
      <w:r>
        <w:rPr>
          <w:sz w:val="24"/>
          <w:szCs w:val="24"/>
          <w:u w:val="none"/>
        </w:rPr>
        <w:t>Cheyenne</w:t>
      </w:r>
      <w:r>
        <w:rPr>
          <w:spacing w:val="-6"/>
          <w:sz w:val="24"/>
          <w:szCs w:val="24"/>
          <w:u w:val="none"/>
        </w:rPr>
        <w:t xml:space="preserve"> </w:t>
      </w:r>
      <w:r>
        <w:rPr>
          <w:sz w:val="24"/>
          <w:szCs w:val="24"/>
          <w:u w:val="none"/>
        </w:rPr>
        <w:t>River</w:t>
      </w:r>
      <w:r>
        <w:rPr>
          <w:spacing w:val="-8"/>
          <w:sz w:val="24"/>
          <w:szCs w:val="24"/>
          <w:u w:val="none"/>
        </w:rPr>
        <w:t xml:space="preserve"> </w:t>
      </w:r>
      <w:r>
        <w:rPr>
          <w:sz w:val="24"/>
          <w:szCs w:val="24"/>
          <w:u w:val="none"/>
        </w:rPr>
        <w:t>Sioux</w:t>
      </w:r>
      <w:r>
        <w:rPr>
          <w:spacing w:val="-1"/>
          <w:sz w:val="24"/>
          <w:szCs w:val="24"/>
          <w:u w:val="none"/>
        </w:rPr>
        <w:t xml:space="preserve"> </w:t>
      </w:r>
      <w:r>
        <w:rPr>
          <w:sz w:val="24"/>
          <w:szCs w:val="24"/>
          <w:u w:val="none"/>
        </w:rPr>
        <w:t>Tribe</w:t>
      </w:r>
      <w:r>
        <w:rPr>
          <w:spacing w:val="-5"/>
          <w:sz w:val="24"/>
          <w:szCs w:val="24"/>
          <w:u w:val="none"/>
        </w:rPr>
        <w:t xml:space="preserve"> </w:t>
      </w:r>
      <w:r>
        <w:rPr>
          <w:sz w:val="24"/>
          <w:szCs w:val="24"/>
          <w:u w:val="none"/>
        </w:rPr>
        <w:t>aged</w:t>
      </w:r>
      <w:r>
        <w:rPr>
          <w:spacing w:val="-8"/>
          <w:sz w:val="24"/>
          <w:szCs w:val="24"/>
          <w:u w:val="none"/>
        </w:rPr>
        <w:t xml:space="preserve"> </w:t>
      </w:r>
      <w:r>
        <w:rPr>
          <w:sz w:val="24"/>
          <w:szCs w:val="24"/>
          <w:u w:val="none"/>
        </w:rPr>
        <w:t>12</w:t>
      </w:r>
      <w:r>
        <w:rPr>
          <w:spacing w:val="-3"/>
          <w:sz w:val="24"/>
          <w:szCs w:val="24"/>
          <w:u w:val="none"/>
        </w:rPr>
        <w:t xml:space="preserve"> years</w:t>
      </w:r>
      <w:r>
        <w:rPr>
          <w:spacing w:val="-4"/>
          <w:sz w:val="24"/>
          <w:szCs w:val="24"/>
          <w:u w:val="none"/>
        </w:rPr>
        <w:t xml:space="preserve"> </w:t>
      </w:r>
      <w:r>
        <w:rPr>
          <w:sz w:val="24"/>
          <w:szCs w:val="24"/>
          <w:u w:val="none"/>
        </w:rPr>
        <w:t>and</w:t>
      </w:r>
      <w:r>
        <w:rPr>
          <w:spacing w:val="-8"/>
          <w:sz w:val="24"/>
          <w:szCs w:val="24"/>
          <w:u w:val="none"/>
        </w:rPr>
        <w:t xml:space="preserve"> </w:t>
      </w:r>
      <w:r>
        <w:rPr>
          <w:spacing w:val="-3"/>
          <w:sz w:val="24"/>
          <w:szCs w:val="24"/>
          <w:u w:val="none"/>
        </w:rPr>
        <w:t>older;</w:t>
      </w:r>
      <w:r>
        <w:rPr>
          <w:spacing w:val="-8"/>
          <w:sz w:val="24"/>
          <w:szCs w:val="24"/>
          <w:u w:val="none"/>
        </w:rPr>
        <w:t xml:space="preserve"> </w:t>
      </w:r>
      <w:r>
        <w:rPr>
          <w:spacing w:val="-3"/>
          <w:sz w:val="24"/>
          <w:szCs w:val="24"/>
          <w:u w:val="none"/>
        </w:rPr>
        <w:t>must</w:t>
      </w:r>
      <w:r>
        <w:rPr>
          <w:spacing w:val="-8"/>
          <w:sz w:val="24"/>
          <w:szCs w:val="24"/>
          <w:u w:val="none"/>
        </w:rPr>
        <w:t xml:space="preserve"> </w:t>
      </w:r>
      <w:r>
        <w:rPr>
          <w:spacing w:val="-3"/>
          <w:sz w:val="24"/>
          <w:szCs w:val="24"/>
          <w:u w:val="none"/>
        </w:rPr>
        <w:t xml:space="preserve">have taken </w:t>
      </w:r>
      <w:r>
        <w:rPr>
          <w:sz w:val="24"/>
          <w:szCs w:val="24"/>
          <w:u w:val="none"/>
        </w:rPr>
        <w:t xml:space="preserve">or </w:t>
      </w:r>
      <w:r>
        <w:rPr>
          <w:spacing w:val="-3"/>
          <w:sz w:val="24"/>
          <w:szCs w:val="24"/>
          <w:u w:val="none"/>
        </w:rPr>
        <w:t xml:space="preserve">take </w:t>
      </w:r>
      <w:r>
        <w:rPr>
          <w:sz w:val="24"/>
          <w:szCs w:val="24"/>
          <w:u w:val="none"/>
        </w:rPr>
        <w:t xml:space="preserve">a </w:t>
      </w:r>
      <w:r>
        <w:rPr>
          <w:spacing w:val="-3"/>
          <w:sz w:val="24"/>
          <w:szCs w:val="24"/>
          <w:u w:val="none"/>
        </w:rPr>
        <w:t xml:space="preserve">safety course </w:t>
      </w:r>
      <w:r>
        <w:rPr>
          <w:sz w:val="24"/>
          <w:szCs w:val="24"/>
          <w:u w:val="none"/>
        </w:rPr>
        <w:t xml:space="preserve">and </w:t>
      </w:r>
      <w:r>
        <w:rPr>
          <w:spacing w:val="-3"/>
          <w:sz w:val="24"/>
          <w:szCs w:val="24"/>
          <w:u w:val="none"/>
        </w:rPr>
        <w:t xml:space="preserve">youth must have adult supervision with them </w:t>
      </w:r>
      <w:r>
        <w:rPr>
          <w:sz w:val="24"/>
          <w:szCs w:val="24"/>
          <w:u w:val="none"/>
        </w:rPr>
        <w:t xml:space="preserve">at </w:t>
      </w:r>
      <w:r>
        <w:rPr>
          <w:spacing w:val="-3"/>
          <w:sz w:val="24"/>
          <w:szCs w:val="24"/>
          <w:u w:val="none"/>
        </w:rPr>
        <w:t>all times.</w:t>
      </w:r>
    </w:p>
    <w:p w14:paraId="18F83118" w14:textId="77777777" w:rsidR="00DB625E" w:rsidRDefault="00000000">
      <w:pPr>
        <w:pStyle w:val="ListParagraph"/>
        <w:numPr>
          <w:ilvl w:val="1"/>
          <w:numId w:val="3"/>
        </w:numPr>
        <w:spacing w:before="3"/>
        <w:ind w:right="423"/>
        <w:rPr>
          <w:sz w:val="24"/>
          <w:szCs w:val="24"/>
          <w:u w:val="none"/>
        </w:rPr>
      </w:pPr>
      <w:r>
        <w:rPr>
          <w:sz w:val="24"/>
          <w:szCs w:val="24"/>
          <w:u w:val="none"/>
        </w:rPr>
        <w:t>An</w:t>
      </w:r>
      <w:r>
        <w:rPr>
          <w:spacing w:val="-10"/>
          <w:sz w:val="24"/>
          <w:szCs w:val="24"/>
          <w:u w:val="none"/>
        </w:rPr>
        <w:t xml:space="preserve"> </w:t>
      </w:r>
      <w:r>
        <w:rPr>
          <w:sz w:val="24"/>
          <w:szCs w:val="24"/>
          <w:u w:val="none"/>
        </w:rPr>
        <w:t>enrolled</w:t>
      </w:r>
      <w:r>
        <w:rPr>
          <w:spacing w:val="-9"/>
          <w:sz w:val="24"/>
          <w:szCs w:val="24"/>
          <w:u w:val="none"/>
        </w:rPr>
        <w:t xml:space="preserve"> </w:t>
      </w:r>
      <w:r>
        <w:rPr>
          <w:sz w:val="24"/>
          <w:szCs w:val="24"/>
          <w:u w:val="none"/>
        </w:rPr>
        <w:t>member</w:t>
      </w:r>
      <w:r>
        <w:rPr>
          <w:spacing w:val="-6"/>
          <w:sz w:val="24"/>
          <w:szCs w:val="24"/>
          <w:u w:val="none"/>
        </w:rPr>
        <w:t xml:space="preserve"> </w:t>
      </w:r>
      <w:r>
        <w:rPr>
          <w:sz w:val="24"/>
          <w:szCs w:val="24"/>
          <w:u w:val="none"/>
        </w:rPr>
        <w:t>of</w:t>
      </w:r>
      <w:r>
        <w:rPr>
          <w:spacing w:val="-10"/>
          <w:sz w:val="24"/>
          <w:szCs w:val="24"/>
          <w:u w:val="none"/>
        </w:rPr>
        <w:t xml:space="preserve"> </w:t>
      </w:r>
      <w:r>
        <w:rPr>
          <w:sz w:val="24"/>
          <w:szCs w:val="24"/>
          <w:u w:val="none"/>
        </w:rPr>
        <w:t>another</w:t>
      </w:r>
      <w:r>
        <w:rPr>
          <w:spacing w:val="-6"/>
          <w:sz w:val="24"/>
          <w:szCs w:val="24"/>
          <w:u w:val="none"/>
        </w:rPr>
        <w:t xml:space="preserve"> </w:t>
      </w:r>
      <w:r>
        <w:rPr>
          <w:sz w:val="24"/>
          <w:szCs w:val="24"/>
          <w:u w:val="none"/>
        </w:rPr>
        <w:t>Federally</w:t>
      </w:r>
      <w:r>
        <w:rPr>
          <w:spacing w:val="-6"/>
          <w:sz w:val="24"/>
          <w:szCs w:val="24"/>
          <w:u w:val="none"/>
        </w:rPr>
        <w:t xml:space="preserve"> </w:t>
      </w:r>
      <w:r>
        <w:rPr>
          <w:sz w:val="24"/>
          <w:szCs w:val="24"/>
          <w:u w:val="none"/>
        </w:rPr>
        <w:t>Recognized</w:t>
      </w:r>
      <w:r>
        <w:rPr>
          <w:spacing w:val="-10"/>
          <w:sz w:val="24"/>
          <w:szCs w:val="24"/>
          <w:u w:val="none"/>
        </w:rPr>
        <w:t xml:space="preserve"> </w:t>
      </w:r>
      <w:r>
        <w:rPr>
          <w:sz w:val="24"/>
          <w:szCs w:val="24"/>
          <w:u w:val="none"/>
        </w:rPr>
        <w:t>Tribe</w:t>
      </w:r>
      <w:r>
        <w:rPr>
          <w:spacing w:val="-8"/>
          <w:sz w:val="24"/>
          <w:szCs w:val="24"/>
          <w:u w:val="none"/>
        </w:rPr>
        <w:t xml:space="preserve"> </w:t>
      </w:r>
      <w:r>
        <w:rPr>
          <w:sz w:val="24"/>
          <w:szCs w:val="24"/>
          <w:u w:val="none"/>
        </w:rPr>
        <w:t>who</w:t>
      </w:r>
      <w:r>
        <w:rPr>
          <w:spacing w:val="-6"/>
          <w:sz w:val="24"/>
          <w:szCs w:val="24"/>
          <w:u w:val="none"/>
        </w:rPr>
        <w:t xml:space="preserve"> </w:t>
      </w:r>
      <w:r>
        <w:rPr>
          <w:sz w:val="24"/>
          <w:szCs w:val="24"/>
          <w:u w:val="none"/>
        </w:rPr>
        <w:t>is</w:t>
      </w:r>
      <w:r>
        <w:rPr>
          <w:spacing w:val="-7"/>
          <w:sz w:val="24"/>
          <w:szCs w:val="24"/>
          <w:u w:val="none"/>
        </w:rPr>
        <w:t xml:space="preserve"> </w:t>
      </w:r>
      <w:r>
        <w:rPr>
          <w:sz w:val="24"/>
          <w:szCs w:val="24"/>
          <w:u w:val="none"/>
        </w:rPr>
        <w:t>married</w:t>
      </w:r>
      <w:r>
        <w:rPr>
          <w:spacing w:val="-5"/>
          <w:sz w:val="24"/>
          <w:szCs w:val="24"/>
          <w:u w:val="none"/>
        </w:rPr>
        <w:t xml:space="preserve"> </w:t>
      </w:r>
      <w:r>
        <w:rPr>
          <w:sz w:val="24"/>
          <w:szCs w:val="24"/>
          <w:u w:val="none"/>
        </w:rPr>
        <w:t>to</w:t>
      </w:r>
      <w:r>
        <w:rPr>
          <w:spacing w:val="-10"/>
          <w:sz w:val="24"/>
          <w:szCs w:val="24"/>
          <w:u w:val="none"/>
        </w:rPr>
        <w:t xml:space="preserve"> </w:t>
      </w:r>
      <w:r>
        <w:rPr>
          <w:sz w:val="24"/>
          <w:szCs w:val="24"/>
          <w:u w:val="none"/>
        </w:rPr>
        <w:t>a</w:t>
      </w:r>
      <w:r>
        <w:rPr>
          <w:spacing w:val="-5"/>
          <w:sz w:val="24"/>
          <w:szCs w:val="24"/>
          <w:u w:val="none"/>
        </w:rPr>
        <w:t xml:space="preserve"> </w:t>
      </w:r>
      <w:r>
        <w:rPr>
          <w:sz w:val="24"/>
          <w:szCs w:val="24"/>
          <w:u w:val="none"/>
        </w:rPr>
        <w:t>member</w:t>
      </w:r>
      <w:r>
        <w:rPr>
          <w:spacing w:val="-10"/>
          <w:sz w:val="24"/>
          <w:szCs w:val="24"/>
          <w:u w:val="none"/>
        </w:rPr>
        <w:t xml:space="preserve"> </w:t>
      </w:r>
      <w:r>
        <w:rPr>
          <w:sz w:val="24"/>
          <w:szCs w:val="24"/>
          <w:u w:val="none"/>
        </w:rPr>
        <w:t>of</w:t>
      </w:r>
      <w:r>
        <w:rPr>
          <w:spacing w:val="-5"/>
          <w:sz w:val="24"/>
          <w:szCs w:val="24"/>
          <w:u w:val="none"/>
        </w:rPr>
        <w:t xml:space="preserve"> </w:t>
      </w:r>
      <w:r>
        <w:rPr>
          <w:spacing w:val="-2"/>
          <w:sz w:val="24"/>
          <w:szCs w:val="24"/>
          <w:u w:val="none"/>
        </w:rPr>
        <w:t xml:space="preserve">the </w:t>
      </w:r>
      <w:r>
        <w:rPr>
          <w:sz w:val="24"/>
          <w:szCs w:val="24"/>
          <w:u w:val="none"/>
        </w:rPr>
        <w:t>Cheyenne River Sioux</w:t>
      </w:r>
      <w:r>
        <w:rPr>
          <w:spacing w:val="-6"/>
          <w:sz w:val="24"/>
          <w:szCs w:val="24"/>
          <w:u w:val="none"/>
        </w:rPr>
        <w:t xml:space="preserve"> </w:t>
      </w:r>
      <w:r>
        <w:rPr>
          <w:spacing w:val="-3"/>
          <w:sz w:val="24"/>
          <w:szCs w:val="24"/>
          <w:u w:val="none"/>
        </w:rPr>
        <w:t>Tribe.</w:t>
      </w:r>
    </w:p>
    <w:p w14:paraId="048014DA" w14:textId="77777777" w:rsidR="00DB625E" w:rsidRDefault="00000000">
      <w:pPr>
        <w:pStyle w:val="ListParagraph"/>
        <w:numPr>
          <w:ilvl w:val="1"/>
          <w:numId w:val="4"/>
        </w:numPr>
        <w:spacing w:line="293" w:lineRule="exact"/>
        <w:rPr>
          <w:sz w:val="24"/>
          <w:szCs w:val="24"/>
          <w:u w:val="none"/>
        </w:rPr>
      </w:pPr>
      <w:r>
        <w:rPr>
          <w:sz w:val="24"/>
          <w:szCs w:val="24"/>
          <w:u w:val="none"/>
        </w:rPr>
        <w:t>A person not enrolled in the Cheyenne River Sioux</w:t>
      </w:r>
      <w:r>
        <w:rPr>
          <w:spacing w:val="-9"/>
          <w:sz w:val="24"/>
          <w:szCs w:val="24"/>
          <w:u w:val="none"/>
        </w:rPr>
        <w:t xml:space="preserve"> </w:t>
      </w:r>
      <w:r>
        <w:rPr>
          <w:spacing w:val="-2"/>
          <w:sz w:val="24"/>
          <w:szCs w:val="24"/>
          <w:u w:val="none"/>
        </w:rPr>
        <w:t>Tribe.</w:t>
      </w:r>
    </w:p>
    <w:p w14:paraId="40ACAC56" w14:textId="77777777" w:rsidR="00DB625E" w:rsidRDefault="00000000">
      <w:pPr>
        <w:pStyle w:val="ListParagraph"/>
        <w:numPr>
          <w:ilvl w:val="0"/>
          <w:numId w:val="5"/>
        </w:numPr>
        <w:ind w:right="457"/>
        <w:rPr>
          <w:sz w:val="24"/>
          <w:szCs w:val="24"/>
          <w:u w:val="none"/>
        </w:rPr>
      </w:pPr>
      <w:r>
        <w:rPr>
          <w:sz w:val="24"/>
          <w:szCs w:val="24"/>
          <w:u w:val="none"/>
        </w:rPr>
        <w:lastRenderedPageBreak/>
        <w:t>Tribal</w:t>
      </w:r>
      <w:r>
        <w:rPr>
          <w:spacing w:val="-8"/>
          <w:sz w:val="24"/>
          <w:szCs w:val="24"/>
          <w:u w:val="none"/>
        </w:rPr>
        <w:t xml:space="preserve"> </w:t>
      </w:r>
      <w:r>
        <w:rPr>
          <w:sz w:val="24"/>
          <w:szCs w:val="24"/>
          <w:u w:val="none"/>
        </w:rPr>
        <w:t>members</w:t>
      </w:r>
      <w:r>
        <w:rPr>
          <w:spacing w:val="-4"/>
          <w:sz w:val="24"/>
          <w:szCs w:val="24"/>
          <w:u w:val="none"/>
        </w:rPr>
        <w:t xml:space="preserve"> </w:t>
      </w:r>
      <w:r>
        <w:rPr>
          <w:sz w:val="24"/>
          <w:szCs w:val="24"/>
          <w:u w:val="none"/>
        </w:rPr>
        <w:t>may</w:t>
      </w:r>
      <w:r>
        <w:rPr>
          <w:spacing w:val="-3"/>
          <w:sz w:val="24"/>
          <w:szCs w:val="24"/>
          <w:u w:val="none"/>
        </w:rPr>
        <w:t xml:space="preserve"> </w:t>
      </w:r>
      <w:r>
        <w:rPr>
          <w:sz w:val="24"/>
          <w:szCs w:val="24"/>
          <w:u w:val="none"/>
        </w:rPr>
        <w:t>obtain</w:t>
      </w:r>
      <w:r>
        <w:rPr>
          <w:spacing w:val="-2"/>
          <w:sz w:val="24"/>
          <w:szCs w:val="24"/>
          <w:u w:val="none"/>
        </w:rPr>
        <w:t xml:space="preserve"> </w:t>
      </w:r>
      <w:r>
        <w:rPr>
          <w:b/>
          <w:bCs/>
          <w:sz w:val="24"/>
          <w:szCs w:val="24"/>
        </w:rPr>
        <w:t>either</w:t>
      </w:r>
      <w:r>
        <w:rPr>
          <w:b/>
          <w:bCs/>
          <w:spacing w:val="-5"/>
          <w:sz w:val="24"/>
          <w:szCs w:val="24"/>
        </w:rPr>
        <w:t xml:space="preserve"> </w:t>
      </w:r>
      <w:r>
        <w:rPr>
          <w:b/>
          <w:bCs/>
          <w:sz w:val="24"/>
          <w:szCs w:val="24"/>
        </w:rPr>
        <w:t>one</w:t>
      </w:r>
      <w:r>
        <w:rPr>
          <w:b/>
          <w:bCs/>
          <w:spacing w:val="-2"/>
          <w:sz w:val="24"/>
          <w:szCs w:val="24"/>
        </w:rPr>
        <w:t xml:space="preserve"> </w:t>
      </w:r>
      <w:r>
        <w:rPr>
          <w:b/>
          <w:bCs/>
          <w:sz w:val="24"/>
          <w:szCs w:val="24"/>
        </w:rPr>
        <w:t>(1)</w:t>
      </w:r>
      <w:r>
        <w:rPr>
          <w:b/>
          <w:bCs/>
          <w:spacing w:val="-4"/>
          <w:sz w:val="24"/>
          <w:szCs w:val="24"/>
        </w:rPr>
        <w:t xml:space="preserve"> </w:t>
      </w:r>
      <w:r>
        <w:rPr>
          <w:b/>
          <w:bCs/>
          <w:sz w:val="24"/>
          <w:szCs w:val="24"/>
        </w:rPr>
        <w:t>mule</w:t>
      </w:r>
      <w:r>
        <w:rPr>
          <w:b/>
          <w:bCs/>
          <w:spacing w:val="-5"/>
          <w:sz w:val="24"/>
          <w:szCs w:val="24"/>
        </w:rPr>
        <w:t xml:space="preserve"> </w:t>
      </w:r>
      <w:r>
        <w:rPr>
          <w:b/>
          <w:bCs/>
          <w:sz w:val="24"/>
          <w:szCs w:val="24"/>
        </w:rPr>
        <w:t>deer</w:t>
      </w:r>
      <w:r>
        <w:rPr>
          <w:b/>
          <w:bCs/>
          <w:spacing w:val="-5"/>
          <w:sz w:val="24"/>
          <w:szCs w:val="24"/>
        </w:rPr>
        <w:t xml:space="preserve"> </w:t>
      </w:r>
      <w:r>
        <w:rPr>
          <w:b/>
          <w:bCs/>
          <w:sz w:val="24"/>
          <w:szCs w:val="24"/>
        </w:rPr>
        <w:t>license</w:t>
      </w:r>
      <w:r>
        <w:rPr>
          <w:b/>
          <w:bCs/>
          <w:color w:val="FF0000"/>
          <w:spacing w:val="-5"/>
          <w:sz w:val="24"/>
          <w:szCs w:val="24"/>
          <w:u w:val="none" w:color="FF0000"/>
        </w:rPr>
        <w:t xml:space="preserve"> </w:t>
      </w:r>
      <w:r>
        <w:rPr>
          <w:b/>
          <w:bCs/>
          <w:color w:val="FF0000"/>
          <w:sz w:val="24"/>
          <w:szCs w:val="24"/>
          <w:u w:color="FF0000"/>
        </w:rPr>
        <w:t>OR</w:t>
      </w:r>
      <w:r>
        <w:rPr>
          <w:b/>
          <w:bCs/>
          <w:spacing w:val="-2"/>
          <w:sz w:val="24"/>
          <w:szCs w:val="24"/>
          <w:u w:val="none"/>
        </w:rPr>
        <w:t xml:space="preserve"> </w:t>
      </w:r>
      <w:r>
        <w:rPr>
          <w:b/>
          <w:bCs/>
          <w:sz w:val="24"/>
          <w:szCs w:val="24"/>
        </w:rPr>
        <w:t>one</w:t>
      </w:r>
      <w:r>
        <w:rPr>
          <w:b/>
          <w:bCs/>
          <w:spacing w:val="-7"/>
          <w:sz w:val="24"/>
          <w:szCs w:val="24"/>
        </w:rPr>
        <w:t xml:space="preserve"> </w:t>
      </w:r>
      <w:r>
        <w:rPr>
          <w:b/>
          <w:bCs/>
          <w:spacing w:val="-2"/>
          <w:sz w:val="24"/>
          <w:szCs w:val="24"/>
        </w:rPr>
        <w:t>(1)</w:t>
      </w:r>
      <w:r>
        <w:rPr>
          <w:b/>
          <w:bCs/>
          <w:spacing w:val="-4"/>
          <w:sz w:val="24"/>
          <w:szCs w:val="24"/>
        </w:rPr>
        <w:t xml:space="preserve"> </w:t>
      </w:r>
      <w:r>
        <w:rPr>
          <w:b/>
          <w:bCs/>
          <w:sz w:val="24"/>
          <w:szCs w:val="24"/>
        </w:rPr>
        <w:t>white-tailed</w:t>
      </w:r>
      <w:r>
        <w:rPr>
          <w:b/>
          <w:bCs/>
          <w:spacing w:val="-1"/>
          <w:sz w:val="24"/>
          <w:szCs w:val="24"/>
        </w:rPr>
        <w:t xml:space="preserve"> </w:t>
      </w:r>
      <w:r>
        <w:rPr>
          <w:b/>
          <w:bCs/>
          <w:sz w:val="24"/>
          <w:szCs w:val="24"/>
        </w:rPr>
        <w:t>deer</w:t>
      </w:r>
      <w:r>
        <w:rPr>
          <w:b/>
          <w:bCs/>
          <w:spacing w:val="-5"/>
          <w:sz w:val="24"/>
          <w:szCs w:val="24"/>
        </w:rPr>
        <w:t xml:space="preserve"> </w:t>
      </w:r>
      <w:r>
        <w:rPr>
          <w:b/>
          <w:bCs/>
          <w:sz w:val="24"/>
          <w:szCs w:val="24"/>
        </w:rPr>
        <w:t>license</w:t>
      </w:r>
      <w:r>
        <w:rPr>
          <w:b/>
          <w:bCs/>
          <w:spacing w:val="-2"/>
          <w:sz w:val="24"/>
          <w:szCs w:val="24"/>
        </w:rPr>
        <w:t xml:space="preserve"> </w:t>
      </w:r>
      <w:r>
        <w:rPr>
          <w:b/>
          <w:bCs/>
          <w:sz w:val="24"/>
          <w:szCs w:val="24"/>
        </w:rPr>
        <w:t>OR one (1) “Any Deer” License</w:t>
      </w:r>
      <w:r>
        <w:rPr>
          <w:sz w:val="24"/>
          <w:szCs w:val="24"/>
          <w:u w:val="none"/>
        </w:rPr>
        <w:t xml:space="preserve">. In addition to the one (1) deer license, you may also obtain one </w:t>
      </w:r>
      <w:r>
        <w:rPr>
          <w:spacing w:val="-2"/>
          <w:sz w:val="24"/>
          <w:szCs w:val="24"/>
          <w:u w:val="none"/>
        </w:rPr>
        <w:t xml:space="preserve">(1) </w:t>
      </w:r>
      <w:r>
        <w:rPr>
          <w:sz w:val="24"/>
          <w:szCs w:val="24"/>
          <w:u w:val="none"/>
        </w:rPr>
        <w:t>pronghorn antelope</w:t>
      </w:r>
      <w:r>
        <w:rPr>
          <w:spacing w:val="-1"/>
          <w:sz w:val="24"/>
          <w:szCs w:val="24"/>
          <w:u w:val="none"/>
        </w:rPr>
        <w:t xml:space="preserve"> </w:t>
      </w:r>
      <w:r>
        <w:rPr>
          <w:sz w:val="24"/>
          <w:szCs w:val="24"/>
          <w:u w:val="none"/>
        </w:rPr>
        <w:t>license.</w:t>
      </w:r>
    </w:p>
    <w:p w14:paraId="3B5C4179" w14:textId="77777777" w:rsidR="00DB625E" w:rsidRDefault="00000000">
      <w:pPr>
        <w:pStyle w:val="ListParagraph"/>
        <w:numPr>
          <w:ilvl w:val="0"/>
          <w:numId w:val="6"/>
        </w:numPr>
        <w:spacing w:before="5"/>
        <w:rPr>
          <w:sz w:val="24"/>
          <w:szCs w:val="24"/>
          <w:u w:val="none"/>
        </w:rPr>
      </w:pPr>
      <w:r>
        <w:rPr>
          <w:b/>
          <w:bCs/>
          <w:sz w:val="24"/>
          <w:szCs w:val="24"/>
        </w:rPr>
        <w:t>Sex restrictions</w:t>
      </w:r>
      <w:r>
        <w:rPr>
          <w:sz w:val="24"/>
          <w:szCs w:val="24"/>
          <w:u w:val="none"/>
        </w:rPr>
        <w:t>: White-Tailed Deer: None, Mule Deer: None</w:t>
      </w:r>
    </w:p>
    <w:p w14:paraId="5D489DD1" w14:textId="77777777" w:rsidR="00DB625E" w:rsidRDefault="00000000">
      <w:pPr>
        <w:pStyle w:val="Heading"/>
        <w:numPr>
          <w:ilvl w:val="0"/>
          <w:numId w:val="7"/>
        </w:numPr>
        <w:rPr>
          <w:rFonts w:ascii="Calibri" w:hAnsi="Calibri"/>
          <w:b w:val="0"/>
          <w:bCs w:val="0"/>
          <w:sz w:val="24"/>
          <w:szCs w:val="24"/>
        </w:rPr>
      </w:pPr>
      <w:r>
        <w:rPr>
          <w:rFonts w:ascii="Calibri" w:hAnsi="Calibri"/>
          <w:sz w:val="24"/>
          <w:szCs w:val="24"/>
          <w:u w:val="single"/>
        </w:rPr>
        <w:t>Antler point restrictions</w:t>
      </w:r>
      <w:r>
        <w:rPr>
          <w:rFonts w:ascii="Calibri" w:hAnsi="Calibri"/>
          <w:b w:val="0"/>
          <w:bCs w:val="0"/>
          <w:sz w:val="24"/>
          <w:szCs w:val="24"/>
        </w:rPr>
        <w:t>:</w:t>
      </w:r>
      <w:r>
        <w:rPr>
          <w:rFonts w:ascii="Calibri" w:hAnsi="Calibri"/>
          <w:b w:val="0"/>
          <w:bCs w:val="0"/>
          <w:spacing w:val="-6"/>
          <w:sz w:val="24"/>
          <w:szCs w:val="24"/>
        </w:rPr>
        <w:t xml:space="preserve"> </w:t>
      </w:r>
      <w:r>
        <w:rPr>
          <w:rFonts w:ascii="Calibri" w:hAnsi="Calibri"/>
          <w:b w:val="0"/>
          <w:bCs w:val="0"/>
          <w:sz w:val="24"/>
          <w:szCs w:val="24"/>
          <w:lang w:val="it-IT"/>
        </w:rPr>
        <w:t>None</w:t>
      </w:r>
    </w:p>
    <w:p w14:paraId="45DB331E" w14:textId="77777777" w:rsidR="00DB625E" w:rsidRDefault="00000000">
      <w:pPr>
        <w:pStyle w:val="ListParagraph"/>
        <w:numPr>
          <w:ilvl w:val="0"/>
          <w:numId w:val="8"/>
        </w:numPr>
        <w:rPr>
          <w:b/>
          <w:bCs/>
          <w:sz w:val="24"/>
          <w:szCs w:val="24"/>
          <w:u w:val="none"/>
        </w:rPr>
      </w:pPr>
      <w:r>
        <w:rPr>
          <w:b/>
          <w:bCs/>
          <w:sz w:val="24"/>
          <w:szCs w:val="24"/>
        </w:rPr>
        <w:t>Hunter</w:t>
      </w:r>
      <w:r>
        <w:rPr>
          <w:b/>
          <w:bCs/>
          <w:spacing w:val="-1"/>
          <w:sz w:val="24"/>
          <w:szCs w:val="24"/>
        </w:rPr>
        <w:t xml:space="preserve"> </w:t>
      </w:r>
      <w:r>
        <w:rPr>
          <w:b/>
          <w:bCs/>
          <w:sz w:val="24"/>
          <w:szCs w:val="24"/>
        </w:rPr>
        <w:t>Authorization:</w:t>
      </w:r>
    </w:p>
    <w:p w14:paraId="0544D7B9" w14:textId="77777777" w:rsidR="00DB625E" w:rsidRDefault="00000000">
      <w:pPr>
        <w:pStyle w:val="Heading2"/>
        <w:keepNext w:val="0"/>
        <w:widowControl w:val="0"/>
        <w:numPr>
          <w:ilvl w:val="1"/>
          <w:numId w:val="8"/>
        </w:numPr>
        <w:rPr>
          <w:rFonts w:ascii="Calibri" w:hAnsi="Calibri"/>
          <w:b w:val="0"/>
          <w:bCs w:val="0"/>
          <w:sz w:val="24"/>
          <w:szCs w:val="24"/>
          <w:u w:color="000000"/>
        </w:rPr>
      </w:pPr>
      <w:r>
        <w:rPr>
          <w:rFonts w:ascii="Calibri" w:hAnsi="Calibri"/>
          <w:b w:val="0"/>
          <w:bCs w:val="0"/>
          <w:spacing w:val="-3"/>
          <w:sz w:val="24"/>
          <w:szCs w:val="24"/>
          <w:u w:color="000000"/>
        </w:rPr>
        <w:t xml:space="preserve">Only </w:t>
      </w:r>
      <w:r>
        <w:rPr>
          <w:rFonts w:ascii="Calibri" w:hAnsi="Calibri"/>
          <w:b w:val="0"/>
          <w:bCs w:val="0"/>
          <w:sz w:val="24"/>
          <w:szCs w:val="24"/>
          <w:u w:color="000000"/>
        </w:rPr>
        <w:t>CRST tribal members are allowed to request a designated</w:t>
      </w:r>
      <w:r>
        <w:rPr>
          <w:rFonts w:ascii="Calibri" w:hAnsi="Calibri"/>
          <w:b w:val="0"/>
          <w:bCs w:val="0"/>
          <w:spacing w:val="-19"/>
          <w:sz w:val="24"/>
          <w:szCs w:val="24"/>
          <w:u w:color="000000"/>
        </w:rPr>
        <w:t xml:space="preserve"> </w:t>
      </w:r>
      <w:r>
        <w:rPr>
          <w:rFonts w:ascii="Calibri" w:hAnsi="Calibri"/>
          <w:b w:val="0"/>
          <w:bCs w:val="0"/>
          <w:sz w:val="24"/>
          <w:szCs w:val="24"/>
          <w:u w:color="000000"/>
        </w:rPr>
        <w:t>shooter.</w:t>
      </w:r>
    </w:p>
    <w:p w14:paraId="3D14952C" w14:textId="77777777" w:rsidR="00DB625E" w:rsidRDefault="00000000">
      <w:pPr>
        <w:pStyle w:val="ListParagraph"/>
        <w:numPr>
          <w:ilvl w:val="1"/>
          <w:numId w:val="8"/>
        </w:numPr>
        <w:rPr>
          <w:sz w:val="24"/>
          <w:szCs w:val="24"/>
          <w:u w:val="none"/>
        </w:rPr>
      </w:pPr>
      <w:r>
        <w:rPr>
          <w:spacing w:val="-3"/>
          <w:sz w:val="24"/>
          <w:szCs w:val="24"/>
          <w:u w:val="none"/>
        </w:rPr>
        <w:t xml:space="preserve">Only </w:t>
      </w:r>
      <w:r>
        <w:rPr>
          <w:sz w:val="24"/>
          <w:szCs w:val="24"/>
          <w:u w:val="none"/>
        </w:rPr>
        <w:t xml:space="preserve">CRST </w:t>
      </w:r>
      <w:r>
        <w:rPr>
          <w:spacing w:val="-3"/>
          <w:sz w:val="24"/>
          <w:szCs w:val="24"/>
          <w:u w:val="none"/>
        </w:rPr>
        <w:t xml:space="preserve">tribal members </w:t>
      </w:r>
      <w:r>
        <w:rPr>
          <w:sz w:val="24"/>
          <w:szCs w:val="24"/>
          <w:u w:val="none"/>
        </w:rPr>
        <w:t>are allowed to be designated</w:t>
      </w:r>
      <w:r>
        <w:rPr>
          <w:spacing w:val="-10"/>
          <w:sz w:val="24"/>
          <w:szCs w:val="24"/>
          <w:u w:val="none"/>
        </w:rPr>
        <w:t xml:space="preserve"> </w:t>
      </w:r>
      <w:r>
        <w:rPr>
          <w:sz w:val="24"/>
          <w:szCs w:val="24"/>
          <w:u w:val="none"/>
        </w:rPr>
        <w:t>shooters.</w:t>
      </w:r>
    </w:p>
    <w:p w14:paraId="59AB7EF7" w14:textId="77777777" w:rsidR="00DB625E" w:rsidRDefault="00000000">
      <w:pPr>
        <w:pStyle w:val="ListParagraph"/>
        <w:numPr>
          <w:ilvl w:val="1"/>
          <w:numId w:val="8"/>
        </w:numPr>
        <w:rPr>
          <w:sz w:val="24"/>
          <w:szCs w:val="24"/>
          <w:u w:val="none"/>
        </w:rPr>
      </w:pPr>
      <w:r>
        <w:rPr>
          <w:spacing w:val="-3"/>
          <w:sz w:val="24"/>
          <w:szCs w:val="24"/>
          <w:u w:val="none"/>
        </w:rPr>
        <w:t xml:space="preserve">Individual authorized MUST </w:t>
      </w:r>
      <w:r>
        <w:rPr>
          <w:sz w:val="24"/>
          <w:szCs w:val="24"/>
          <w:u w:val="none"/>
        </w:rPr>
        <w:t xml:space="preserve">be </w:t>
      </w:r>
      <w:r>
        <w:rPr>
          <w:spacing w:val="-3"/>
          <w:sz w:val="24"/>
          <w:szCs w:val="24"/>
          <w:u w:val="none"/>
        </w:rPr>
        <w:t xml:space="preserve">over </w:t>
      </w:r>
      <w:r>
        <w:rPr>
          <w:sz w:val="24"/>
          <w:szCs w:val="24"/>
          <w:u w:val="none"/>
        </w:rPr>
        <w:t xml:space="preserve">16 </w:t>
      </w:r>
      <w:r>
        <w:rPr>
          <w:spacing w:val="-3"/>
          <w:sz w:val="24"/>
          <w:szCs w:val="24"/>
          <w:u w:val="none"/>
        </w:rPr>
        <w:t xml:space="preserve">years </w:t>
      </w:r>
      <w:r>
        <w:rPr>
          <w:sz w:val="24"/>
          <w:szCs w:val="24"/>
          <w:u w:val="none"/>
        </w:rPr>
        <w:t>old or</w:t>
      </w:r>
      <w:r>
        <w:rPr>
          <w:spacing w:val="-3"/>
          <w:sz w:val="24"/>
          <w:szCs w:val="24"/>
          <w:u w:val="none"/>
        </w:rPr>
        <w:t xml:space="preserve"> older.</w:t>
      </w:r>
    </w:p>
    <w:p w14:paraId="2332BC99" w14:textId="77777777" w:rsidR="00DB625E" w:rsidRDefault="00000000">
      <w:pPr>
        <w:pStyle w:val="ListParagraph"/>
        <w:numPr>
          <w:ilvl w:val="1"/>
          <w:numId w:val="9"/>
        </w:numPr>
        <w:rPr>
          <w:b/>
          <w:bCs/>
          <w:sz w:val="24"/>
          <w:szCs w:val="24"/>
          <w:u w:val="none"/>
        </w:rPr>
      </w:pPr>
      <w:r>
        <w:rPr>
          <w:b/>
          <w:bCs/>
          <w:sz w:val="24"/>
          <w:szCs w:val="24"/>
          <w:u w:val="none"/>
        </w:rPr>
        <w:t>A “Designated shooter is only allowed an antlerless deer for a legal</w:t>
      </w:r>
      <w:r>
        <w:rPr>
          <w:b/>
          <w:bCs/>
          <w:spacing w:val="-31"/>
          <w:sz w:val="24"/>
          <w:szCs w:val="24"/>
          <w:u w:val="none"/>
        </w:rPr>
        <w:t xml:space="preserve"> </w:t>
      </w:r>
      <w:r>
        <w:rPr>
          <w:b/>
          <w:bCs/>
          <w:sz w:val="24"/>
          <w:szCs w:val="24"/>
          <w:u w:val="none"/>
        </w:rPr>
        <w:t>harvest.</w:t>
      </w:r>
    </w:p>
    <w:p w14:paraId="6C79FE84" w14:textId="77777777" w:rsidR="00DB625E" w:rsidRDefault="00000000">
      <w:pPr>
        <w:pStyle w:val="ListParagraph"/>
        <w:numPr>
          <w:ilvl w:val="1"/>
          <w:numId w:val="8"/>
        </w:numPr>
        <w:ind w:right="511"/>
        <w:rPr>
          <w:sz w:val="24"/>
          <w:szCs w:val="24"/>
          <w:u w:val="none"/>
        </w:rPr>
      </w:pPr>
      <w:r>
        <w:rPr>
          <w:sz w:val="24"/>
          <w:szCs w:val="24"/>
          <w:u w:val="none"/>
        </w:rPr>
        <w:t>Designated</w:t>
      </w:r>
      <w:r>
        <w:rPr>
          <w:spacing w:val="-9"/>
          <w:sz w:val="24"/>
          <w:szCs w:val="24"/>
          <w:u w:val="none"/>
        </w:rPr>
        <w:t xml:space="preserve"> </w:t>
      </w:r>
      <w:r>
        <w:rPr>
          <w:sz w:val="24"/>
          <w:szCs w:val="24"/>
          <w:u w:val="none"/>
        </w:rPr>
        <w:t>shooter</w:t>
      </w:r>
      <w:r>
        <w:rPr>
          <w:spacing w:val="-10"/>
          <w:sz w:val="24"/>
          <w:szCs w:val="24"/>
          <w:u w:val="none"/>
        </w:rPr>
        <w:t xml:space="preserve"> </w:t>
      </w:r>
      <w:r>
        <w:rPr>
          <w:sz w:val="24"/>
          <w:szCs w:val="24"/>
          <w:u w:val="none"/>
        </w:rPr>
        <w:t>must</w:t>
      </w:r>
      <w:r>
        <w:rPr>
          <w:spacing w:val="-7"/>
          <w:sz w:val="24"/>
          <w:szCs w:val="24"/>
          <w:u w:val="none"/>
        </w:rPr>
        <w:t xml:space="preserve"> </w:t>
      </w:r>
      <w:r>
        <w:rPr>
          <w:sz w:val="24"/>
          <w:szCs w:val="24"/>
          <w:u w:val="none"/>
        </w:rPr>
        <w:t>carry</w:t>
      </w:r>
      <w:r>
        <w:rPr>
          <w:spacing w:val="-6"/>
          <w:sz w:val="24"/>
          <w:szCs w:val="24"/>
          <w:u w:val="none"/>
        </w:rPr>
        <w:t xml:space="preserve"> </w:t>
      </w:r>
      <w:r>
        <w:rPr>
          <w:sz w:val="24"/>
          <w:szCs w:val="24"/>
          <w:u w:val="none"/>
        </w:rPr>
        <w:t>with</w:t>
      </w:r>
      <w:r>
        <w:rPr>
          <w:spacing w:val="-4"/>
          <w:sz w:val="24"/>
          <w:szCs w:val="24"/>
          <w:u w:val="none"/>
        </w:rPr>
        <w:t xml:space="preserve"> </w:t>
      </w:r>
      <w:r>
        <w:rPr>
          <w:sz w:val="24"/>
          <w:szCs w:val="24"/>
          <w:u w:val="none"/>
        </w:rPr>
        <w:t>them</w:t>
      </w:r>
      <w:r>
        <w:rPr>
          <w:spacing w:val="-8"/>
          <w:sz w:val="24"/>
          <w:szCs w:val="24"/>
          <w:u w:val="none"/>
        </w:rPr>
        <w:t xml:space="preserve"> </w:t>
      </w:r>
      <w:r>
        <w:rPr>
          <w:sz w:val="24"/>
          <w:szCs w:val="24"/>
          <w:u w:val="none"/>
        </w:rPr>
        <w:t>your</w:t>
      </w:r>
      <w:r>
        <w:rPr>
          <w:spacing w:val="-5"/>
          <w:sz w:val="24"/>
          <w:szCs w:val="24"/>
          <w:u w:val="none"/>
        </w:rPr>
        <w:t xml:space="preserve"> </w:t>
      </w:r>
      <w:r>
        <w:rPr>
          <w:sz w:val="24"/>
          <w:szCs w:val="24"/>
          <w:u w:val="none"/>
        </w:rPr>
        <w:t>license/tag</w:t>
      </w:r>
      <w:r>
        <w:rPr>
          <w:spacing w:val="-6"/>
          <w:sz w:val="24"/>
          <w:szCs w:val="24"/>
          <w:u w:val="none"/>
        </w:rPr>
        <w:t xml:space="preserve"> </w:t>
      </w:r>
      <w:r>
        <w:rPr>
          <w:sz w:val="24"/>
          <w:szCs w:val="24"/>
          <w:u w:val="none"/>
        </w:rPr>
        <w:t>and</w:t>
      </w:r>
      <w:r>
        <w:rPr>
          <w:spacing w:val="-9"/>
          <w:sz w:val="24"/>
          <w:szCs w:val="24"/>
          <w:u w:val="none"/>
        </w:rPr>
        <w:t xml:space="preserve"> </w:t>
      </w:r>
      <w:r>
        <w:rPr>
          <w:sz w:val="24"/>
          <w:szCs w:val="24"/>
          <w:u w:val="none"/>
        </w:rPr>
        <w:t>authorization</w:t>
      </w:r>
      <w:r>
        <w:rPr>
          <w:spacing w:val="-4"/>
          <w:sz w:val="24"/>
          <w:szCs w:val="24"/>
          <w:u w:val="none"/>
        </w:rPr>
        <w:t xml:space="preserve"> </w:t>
      </w:r>
      <w:r>
        <w:rPr>
          <w:sz w:val="24"/>
          <w:szCs w:val="24"/>
          <w:u w:val="none"/>
        </w:rPr>
        <w:t>form</w:t>
      </w:r>
      <w:r>
        <w:rPr>
          <w:spacing w:val="-8"/>
          <w:sz w:val="24"/>
          <w:szCs w:val="24"/>
          <w:u w:val="none"/>
        </w:rPr>
        <w:t xml:space="preserve"> </w:t>
      </w:r>
      <w:r>
        <w:rPr>
          <w:sz w:val="24"/>
          <w:szCs w:val="24"/>
          <w:u w:val="none"/>
        </w:rPr>
        <w:t>at</w:t>
      </w:r>
      <w:r>
        <w:rPr>
          <w:spacing w:val="-7"/>
          <w:sz w:val="24"/>
          <w:szCs w:val="24"/>
          <w:u w:val="none"/>
        </w:rPr>
        <w:t xml:space="preserve"> </w:t>
      </w:r>
      <w:r>
        <w:rPr>
          <w:sz w:val="24"/>
          <w:szCs w:val="24"/>
          <w:u w:val="none"/>
        </w:rPr>
        <w:t>all</w:t>
      </w:r>
      <w:r>
        <w:rPr>
          <w:spacing w:val="-10"/>
          <w:sz w:val="24"/>
          <w:szCs w:val="24"/>
          <w:u w:val="none"/>
        </w:rPr>
        <w:t xml:space="preserve"> </w:t>
      </w:r>
      <w:r>
        <w:rPr>
          <w:sz w:val="24"/>
          <w:szCs w:val="24"/>
          <w:u w:val="none"/>
        </w:rPr>
        <w:t>times while</w:t>
      </w:r>
      <w:r>
        <w:rPr>
          <w:spacing w:val="-2"/>
          <w:sz w:val="24"/>
          <w:szCs w:val="24"/>
          <w:u w:val="none"/>
        </w:rPr>
        <w:t xml:space="preserve"> </w:t>
      </w:r>
      <w:r>
        <w:rPr>
          <w:sz w:val="24"/>
          <w:szCs w:val="24"/>
          <w:u w:val="none"/>
        </w:rPr>
        <w:t>hunting.</w:t>
      </w:r>
    </w:p>
    <w:p w14:paraId="1F25EBFE" w14:textId="77777777" w:rsidR="00DB625E" w:rsidRDefault="00000000">
      <w:pPr>
        <w:pStyle w:val="ListParagraph"/>
        <w:numPr>
          <w:ilvl w:val="1"/>
          <w:numId w:val="10"/>
        </w:numPr>
        <w:ind w:right="486"/>
        <w:rPr>
          <w:sz w:val="24"/>
          <w:szCs w:val="24"/>
          <w:u w:val="none"/>
        </w:rPr>
      </w:pPr>
      <w:r>
        <w:rPr>
          <w:sz w:val="24"/>
          <w:szCs w:val="24"/>
          <w:u w:val="none"/>
        </w:rPr>
        <w:t>Maximum</w:t>
      </w:r>
      <w:r>
        <w:rPr>
          <w:spacing w:val="-10"/>
          <w:sz w:val="24"/>
          <w:szCs w:val="24"/>
          <w:u w:val="none"/>
        </w:rPr>
        <w:t xml:space="preserve"> </w:t>
      </w:r>
      <w:r>
        <w:rPr>
          <w:sz w:val="24"/>
          <w:szCs w:val="24"/>
          <w:u w:val="none"/>
        </w:rPr>
        <w:t>of</w:t>
      </w:r>
      <w:r>
        <w:rPr>
          <w:spacing w:val="-11"/>
          <w:sz w:val="24"/>
          <w:szCs w:val="24"/>
          <w:u w:val="none"/>
        </w:rPr>
        <w:t xml:space="preserve"> </w:t>
      </w:r>
      <w:r>
        <w:rPr>
          <w:sz w:val="24"/>
          <w:szCs w:val="24"/>
          <w:u w:val="none"/>
        </w:rPr>
        <w:t>five</w:t>
      </w:r>
      <w:r>
        <w:rPr>
          <w:spacing w:val="-10"/>
          <w:sz w:val="24"/>
          <w:szCs w:val="24"/>
          <w:u w:val="none"/>
        </w:rPr>
        <w:t xml:space="preserve"> </w:t>
      </w:r>
      <w:r>
        <w:rPr>
          <w:sz w:val="24"/>
          <w:szCs w:val="24"/>
          <w:u w:val="none"/>
        </w:rPr>
        <w:t>(5)</w:t>
      </w:r>
      <w:r>
        <w:rPr>
          <w:spacing w:val="-6"/>
          <w:sz w:val="24"/>
          <w:szCs w:val="24"/>
          <w:u w:val="none"/>
        </w:rPr>
        <w:t xml:space="preserve"> </w:t>
      </w:r>
      <w:r>
        <w:rPr>
          <w:sz w:val="24"/>
          <w:szCs w:val="24"/>
          <w:u w:val="none"/>
        </w:rPr>
        <w:t>hunter</w:t>
      </w:r>
      <w:r>
        <w:rPr>
          <w:spacing w:val="-8"/>
          <w:sz w:val="24"/>
          <w:szCs w:val="24"/>
          <w:u w:val="none"/>
        </w:rPr>
        <w:t xml:space="preserve"> </w:t>
      </w:r>
      <w:r>
        <w:rPr>
          <w:sz w:val="24"/>
          <w:szCs w:val="24"/>
          <w:u w:val="none"/>
        </w:rPr>
        <w:t>authorizations</w:t>
      </w:r>
      <w:r>
        <w:rPr>
          <w:spacing w:val="-8"/>
          <w:sz w:val="24"/>
          <w:szCs w:val="24"/>
          <w:u w:val="none"/>
        </w:rPr>
        <w:t xml:space="preserve"> </w:t>
      </w:r>
      <w:r>
        <w:rPr>
          <w:sz w:val="24"/>
          <w:szCs w:val="24"/>
          <w:u w:val="none"/>
        </w:rPr>
        <w:t>per</w:t>
      </w:r>
      <w:r>
        <w:rPr>
          <w:spacing w:val="-7"/>
          <w:sz w:val="24"/>
          <w:szCs w:val="24"/>
          <w:u w:val="none"/>
        </w:rPr>
        <w:t xml:space="preserve"> </w:t>
      </w:r>
      <w:r>
        <w:rPr>
          <w:sz w:val="24"/>
          <w:szCs w:val="24"/>
          <w:u w:val="none"/>
        </w:rPr>
        <w:t>hunter</w:t>
      </w:r>
      <w:r>
        <w:rPr>
          <w:spacing w:val="-12"/>
          <w:sz w:val="24"/>
          <w:szCs w:val="24"/>
          <w:u w:val="none"/>
        </w:rPr>
        <w:t xml:space="preserve"> </w:t>
      </w:r>
      <w:r>
        <w:rPr>
          <w:sz w:val="24"/>
          <w:szCs w:val="24"/>
          <w:u w:val="none"/>
        </w:rPr>
        <w:t>at</w:t>
      </w:r>
      <w:r>
        <w:rPr>
          <w:spacing w:val="-9"/>
          <w:sz w:val="24"/>
          <w:szCs w:val="24"/>
          <w:u w:val="none"/>
        </w:rPr>
        <w:t xml:space="preserve"> </w:t>
      </w:r>
      <w:r>
        <w:rPr>
          <w:sz w:val="24"/>
          <w:szCs w:val="24"/>
          <w:u w:val="none"/>
        </w:rPr>
        <w:t>one</w:t>
      </w:r>
      <w:r>
        <w:rPr>
          <w:spacing w:val="-10"/>
          <w:sz w:val="24"/>
          <w:szCs w:val="24"/>
          <w:u w:val="none"/>
        </w:rPr>
        <w:t xml:space="preserve"> </w:t>
      </w:r>
      <w:r>
        <w:rPr>
          <w:sz w:val="24"/>
          <w:szCs w:val="24"/>
          <w:u w:val="none"/>
        </w:rPr>
        <w:t>time.</w:t>
      </w:r>
      <w:r>
        <w:rPr>
          <w:spacing w:val="-8"/>
          <w:sz w:val="24"/>
          <w:szCs w:val="24"/>
          <w:u w:val="none"/>
        </w:rPr>
        <w:t xml:space="preserve"> </w:t>
      </w:r>
      <w:r>
        <w:rPr>
          <w:sz w:val="24"/>
          <w:szCs w:val="24"/>
          <w:u w:val="none"/>
        </w:rPr>
        <w:t>Upon</w:t>
      </w:r>
      <w:r>
        <w:rPr>
          <w:spacing w:val="-6"/>
          <w:sz w:val="24"/>
          <w:szCs w:val="24"/>
          <w:u w:val="none"/>
        </w:rPr>
        <w:t xml:space="preserve"> </w:t>
      </w:r>
      <w:r>
        <w:rPr>
          <w:sz w:val="24"/>
          <w:szCs w:val="24"/>
          <w:u w:val="none"/>
        </w:rPr>
        <w:t>receipt</w:t>
      </w:r>
      <w:r>
        <w:rPr>
          <w:spacing w:val="-9"/>
          <w:sz w:val="24"/>
          <w:szCs w:val="24"/>
          <w:u w:val="none"/>
        </w:rPr>
        <w:t xml:space="preserve"> </w:t>
      </w:r>
      <w:r>
        <w:rPr>
          <w:sz w:val="24"/>
          <w:szCs w:val="24"/>
          <w:u w:val="none"/>
        </w:rPr>
        <w:t>of</w:t>
      </w:r>
      <w:r>
        <w:rPr>
          <w:spacing w:val="-6"/>
          <w:sz w:val="24"/>
          <w:szCs w:val="24"/>
          <w:u w:val="none"/>
        </w:rPr>
        <w:t xml:space="preserve"> </w:t>
      </w:r>
      <w:r>
        <w:rPr>
          <w:sz w:val="24"/>
          <w:szCs w:val="24"/>
          <w:u w:val="none"/>
        </w:rPr>
        <w:t xml:space="preserve">completed </w:t>
      </w:r>
      <w:r>
        <w:rPr>
          <w:spacing w:val="-3"/>
          <w:sz w:val="24"/>
          <w:szCs w:val="24"/>
          <w:u w:val="none"/>
        </w:rPr>
        <w:t xml:space="preserve">harvest report cards, hunter </w:t>
      </w:r>
      <w:r>
        <w:rPr>
          <w:sz w:val="24"/>
          <w:szCs w:val="24"/>
          <w:u w:val="none"/>
        </w:rPr>
        <w:t xml:space="preserve">may </w:t>
      </w:r>
      <w:r>
        <w:rPr>
          <w:spacing w:val="-3"/>
          <w:sz w:val="24"/>
          <w:szCs w:val="24"/>
          <w:u w:val="none"/>
        </w:rPr>
        <w:t xml:space="preserve">obtain </w:t>
      </w:r>
      <w:r>
        <w:rPr>
          <w:sz w:val="24"/>
          <w:szCs w:val="24"/>
          <w:u w:val="none"/>
        </w:rPr>
        <w:t xml:space="preserve">an </w:t>
      </w:r>
      <w:r>
        <w:rPr>
          <w:spacing w:val="-3"/>
          <w:sz w:val="24"/>
          <w:szCs w:val="24"/>
          <w:u w:val="none"/>
        </w:rPr>
        <w:t>additional</w:t>
      </w:r>
      <w:r>
        <w:rPr>
          <w:spacing w:val="8"/>
          <w:sz w:val="24"/>
          <w:szCs w:val="24"/>
          <w:u w:val="none"/>
        </w:rPr>
        <w:t xml:space="preserve"> </w:t>
      </w:r>
      <w:r>
        <w:rPr>
          <w:spacing w:val="-3"/>
          <w:sz w:val="24"/>
          <w:szCs w:val="24"/>
          <w:u w:val="none"/>
        </w:rPr>
        <w:t>5.</w:t>
      </w:r>
    </w:p>
    <w:p w14:paraId="0CDB2141" w14:textId="77777777" w:rsidR="00DB625E" w:rsidRDefault="00000000">
      <w:pPr>
        <w:pStyle w:val="ListParagraph"/>
        <w:numPr>
          <w:ilvl w:val="1"/>
          <w:numId w:val="8"/>
        </w:numPr>
        <w:spacing w:line="293" w:lineRule="exact"/>
        <w:rPr>
          <w:sz w:val="24"/>
          <w:szCs w:val="24"/>
          <w:u w:val="none"/>
        </w:rPr>
      </w:pPr>
      <w:r>
        <w:rPr>
          <w:sz w:val="24"/>
          <w:szCs w:val="24"/>
          <w:u w:val="none"/>
        </w:rPr>
        <w:t xml:space="preserve">Designated shooter must fill out and return a </w:t>
      </w:r>
      <w:r>
        <w:rPr>
          <w:spacing w:val="-3"/>
          <w:sz w:val="24"/>
          <w:szCs w:val="24"/>
          <w:u w:val="none"/>
        </w:rPr>
        <w:t>harvest report</w:t>
      </w:r>
      <w:r>
        <w:rPr>
          <w:spacing w:val="-14"/>
          <w:sz w:val="24"/>
          <w:szCs w:val="24"/>
          <w:u w:val="none"/>
        </w:rPr>
        <w:t xml:space="preserve"> </w:t>
      </w:r>
      <w:r>
        <w:rPr>
          <w:sz w:val="24"/>
          <w:szCs w:val="24"/>
          <w:u w:val="none"/>
        </w:rPr>
        <w:t>card.</w:t>
      </w:r>
    </w:p>
    <w:p w14:paraId="4D977402" w14:textId="77777777" w:rsidR="00DB625E" w:rsidRDefault="00000000">
      <w:pPr>
        <w:pStyle w:val="ListParagraph"/>
        <w:numPr>
          <w:ilvl w:val="0"/>
          <w:numId w:val="7"/>
        </w:numPr>
        <w:rPr>
          <w:sz w:val="24"/>
          <w:szCs w:val="24"/>
          <w:u w:val="none"/>
        </w:rPr>
      </w:pPr>
      <w:r>
        <w:rPr>
          <w:sz w:val="24"/>
          <w:szCs w:val="24"/>
          <w:u w:val="none"/>
        </w:rPr>
        <w:t>Individuals</w:t>
      </w:r>
      <w:r>
        <w:rPr>
          <w:spacing w:val="-3"/>
          <w:sz w:val="24"/>
          <w:szCs w:val="24"/>
          <w:u w:val="none"/>
        </w:rPr>
        <w:t xml:space="preserve"> </w:t>
      </w:r>
      <w:r>
        <w:rPr>
          <w:sz w:val="24"/>
          <w:szCs w:val="24"/>
          <w:u w:val="none"/>
        </w:rPr>
        <w:t>must</w:t>
      </w:r>
      <w:r>
        <w:rPr>
          <w:spacing w:val="-4"/>
          <w:sz w:val="24"/>
          <w:szCs w:val="24"/>
          <w:u w:val="none"/>
        </w:rPr>
        <w:t xml:space="preserve"> </w:t>
      </w:r>
      <w:r>
        <w:rPr>
          <w:sz w:val="24"/>
          <w:szCs w:val="24"/>
          <w:u w:val="none"/>
        </w:rPr>
        <w:t>have</w:t>
      </w:r>
      <w:r>
        <w:rPr>
          <w:spacing w:val="-2"/>
          <w:sz w:val="24"/>
          <w:szCs w:val="24"/>
          <w:u w:val="none"/>
        </w:rPr>
        <w:t xml:space="preserve"> </w:t>
      </w:r>
      <w:r>
        <w:rPr>
          <w:sz w:val="24"/>
          <w:szCs w:val="24"/>
          <w:u w:val="none"/>
        </w:rPr>
        <w:t>a</w:t>
      </w:r>
      <w:r>
        <w:rPr>
          <w:spacing w:val="-5"/>
          <w:sz w:val="24"/>
          <w:szCs w:val="24"/>
          <w:u w:val="none"/>
        </w:rPr>
        <w:t xml:space="preserve"> </w:t>
      </w:r>
      <w:r>
        <w:rPr>
          <w:sz w:val="24"/>
          <w:szCs w:val="24"/>
          <w:u w:val="none"/>
        </w:rPr>
        <w:t>signed</w:t>
      </w:r>
      <w:r>
        <w:rPr>
          <w:spacing w:val="-6"/>
          <w:sz w:val="24"/>
          <w:szCs w:val="24"/>
          <w:u w:val="none"/>
        </w:rPr>
        <w:t xml:space="preserve"> </w:t>
      </w:r>
      <w:r>
        <w:rPr>
          <w:sz w:val="24"/>
          <w:szCs w:val="24"/>
          <w:u w:val="none"/>
        </w:rPr>
        <w:t>letter</w:t>
      </w:r>
      <w:r>
        <w:rPr>
          <w:spacing w:val="-7"/>
          <w:sz w:val="24"/>
          <w:szCs w:val="24"/>
          <w:u w:val="none"/>
        </w:rPr>
        <w:t xml:space="preserve"> </w:t>
      </w:r>
      <w:r>
        <w:rPr>
          <w:sz w:val="24"/>
          <w:szCs w:val="24"/>
          <w:u w:val="none"/>
        </w:rPr>
        <w:t>authorizing</w:t>
      </w:r>
      <w:r>
        <w:rPr>
          <w:spacing w:val="-2"/>
          <w:sz w:val="24"/>
          <w:szCs w:val="24"/>
          <w:u w:val="none"/>
        </w:rPr>
        <w:t xml:space="preserve"> </w:t>
      </w:r>
      <w:r>
        <w:rPr>
          <w:sz w:val="24"/>
          <w:szCs w:val="24"/>
          <w:u w:val="none"/>
        </w:rPr>
        <w:t>them</w:t>
      </w:r>
      <w:r>
        <w:rPr>
          <w:spacing w:val="-5"/>
          <w:sz w:val="24"/>
          <w:szCs w:val="24"/>
          <w:u w:val="none"/>
        </w:rPr>
        <w:t xml:space="preserve"> </w:t>
      </w:r>
      <w:r>
        <w:rPr>
          <w:sz w:val="24"/>
          <w:szCs w:val="24"/>
          <w:u w:val="none"/>
        </w:rPr>
        <w:t>to</w:t>
      </w:r>
      <w:r>
        <w:rPr>
          <w:spacing w:val="-7"/>
          <w:sz w:val="24"/>
          <w:szCs w:val="24"/>
          <w:u w:val="none"/>
        </w:rPr>
        <w:t xml:space="preserve"> </w:t>
      </w:r>
      <w:r>
        <w:rPr>
          <w:sz w:val="24"/>
          <w:szCs w:val="24"/>
          <w:u w:val="none"/>
        </w:rPr>
        <w:t>pick</w:t>
      </w:r>
      <w:r>
        <w:rPr>
          <w:spacing w:val="-4"/>
          <w:sz w:val="24"/>
          <w:szCs w:val="24"/>
          <w:u w:val="none"/>
        </w:rPr>
        <w:t xml:space="preserve"> </w:t>
      </w:r>
      <w:r>
        <w:rPr>
          <w:sz w:val="24"/>
          <w:szCs w:val="24"/>
          <w:u w:val="none"/>
        </w:rPr>
        <w:t>up</w:t>
      </w:r>
      <w:r>
        <w:rPr>
          <w:spacing w:val="-1"/>
          <w:sz w:val="24"/>
          <w:szCs w:val="24"/>
          <w:u w:val="none"/>
        </w:rPr>
        <w:t xml:space="preserve"> </w:t>
      </w:r>
      <w:r>
        <w:rPr>
          <w:sz w:val="24"/>
          <w:szCs w:val="24"/>
          <w:u w:val="none"/>
        </w:rPr>
        <w:t>another</w:t>
      </w:r>
      <w:r>
        <w:rPr>
          <w:spacing w:val="-2"/>
          <w:sz w:val="24"/>
          <w:szCs w:val="24"/>
          <w:u w:val="none"/>
        </w:rPr>
        <w:t xml:space="preserve"> </w:t>
      </w:r>
      <w:r>
        <w:rPr>
          <w:sz w:val="24"/>
          <w:szCs w:val="24"/>
          <w:u w:val="none"/>
        </w:rPr>
        <w:t>person’s</w:t>
      </w:r>
      <w:r>
        <w:rPr>
          <w:spacing w:val="-3"/>
          <w:sz w:val="24"/>
          <w:szCs w:val="24"/>
          <w:u w:val="none"/>
        </w:rPr>
        <w:t xml:space="preserve"> </w:t>
      </w:r>
      <w:r>
        <w:rPr>
          <w:sz w:val="24"/>
          <w:szCs w:val="24"/>
          <w:u w:val="none"/>
        </w:rPr>
        <w:t>license.</w:t>
      </w:r>
    </w:p>
    <w:p w14:paraId="464A4FCF" w14:textId="77777777" w:rsidR="00DB625E" w:rsidRDefault="00000000">
      <w:pPr>
        <w:pStyle w:val="ListParagraph"/>
        <w:numPr>
          <w:ilvl w:val="0"/>
          <w:numId w:val="11"/>
        </w:numPr>
        <w:rPr>
          <w:sz w:val="24"/>
          <w:szCs w:val="24"/>
          <w:u w:val="none"/>
        </w:rPr>
      </w:pPr>
      <w:r>
        <w:rPr>
          <w:color w:val="E36C0A"/>
          <w:sz w:val="24"/>
          <w:szCs w:val="24"/>
          <w:u w:val="none" w:color="E36C0A"/>
        </w:rPr>
        <w:t>Hunter orange is</w:t>
      </w:r>
      <w:r>
        <w:rPr>
          <w:color w:val="E36C0A"/>
          <w:spacing w:val="-6"/>
          <w:sz w:val="24"/>
          <w:szCs w:val="24"/>
          <w:u w:val="none" w:color="E36C0A"/>
        </w:rPr>
        <w:t xml:space="preserve"> </w:t>
      </w:r>
      <w:r>
        <w:rPr>
          <w:color w:val="E36C0A"/>
          <w:sz w:val="24"/>
          <w:szCs w:val="24"/>
          <w:u w:val="none" w:color="E36C0A"/>
        </w:rPr>
        <w:t>required.</w:t>
      </w:r>
    </w:p>
    <w:p w14:paraId="2BE4A54C" w14:textId="77777777" w:rsidR="00DB625E" w:rsidRDefault="00000000">
      <w:pPr>
        <w:pStyle w:val="ListParagraph"/>
        <w:numPr>
          <w:ilvl w:val="0"/>
          <w:numId w:val="12"/>
        </w:numPr>
        <w:rPr>
          <w:sz w:val="24"/>
          <w:szCs w:val="24"/>
          <w:u w:val="none"/>
        </w:rPr>
      </w:pPr>
      <w:r>
        <w:rPr>
          <w:sz w:val="24"/>
          <w:szCs w:val="24"/>
          <w:u w:val="none"/>
        </w:rPr>
        <w:t>You may not transfer a license from one individual to</w:t>
      </w:r>
      <w:r>
        <w:rPr>
          <w:spacing w:val="-22"/>
          <w:sz w:val="24"/>
          <w:szCs w:val="24"/>
          <w:u w:val="none"/>
        </w:rPr>
        <w:t xml:space="preserve"> </w:t>
      </w:r>
      <w:r>
        <w:rPr>
          <w:sz w:val="24"/>
          <w:szCs w:val="24"/>
          <w:u w:val="none"/>
        </w:rPr>
        <w:t>another.</w:t>
      </w:r>
    </w:p>
    <w:p w14:paraId="7DA61A11" w14:textId="77777777" w:rsidR="00DB625E" w:rsidRDefault="00000000">
      <w:pPr>
        <w:pStyle w:val="ListParagraph"/>
        <w:numPr>
          <w:ilvl w:val="0"/>
          <w:numId w:val="13"/>
        </w:numPr>
        <w:rPr>
          <w:sz w:val="24"/>
          <w:szCs w:val="24"/>
          <w:u w:val="none"/>
        </w:rPr>
      </w:pPr>
      <w:r>
        <w:rPr>
          <w:sz w:val="24"/>
          <w:szCs w:val="24"/>
          <w:u w:val="none"/>
        </w:rPr>
        <w:t>You may not transfer a license from one species to</w:t>
      </w:r>
      <w:r>
        <w:rPr>
          <w:spacing w:val="-22"/>
          <w:sz w:val="24"/>
          <w:szCs w:val="24"/>
          <w:u w:val="none"/>
        </w:rPr>
        <w:t xml:space="preserve"> </w:t>
      </w:r>
      <w:r>
        <w:rPr>
          <w:sz w:val="24"/>
          <w:szCs w:val="24"/>
          <w:u w:val="none"/>
        </w:rPr>
        <w:t>another.</w:t>
      </w:r>
    </w:p>
    <w:p w14:paraId="6842E6A0" w14:textId="77777777" w:rsidR="00DB625E" w:rsidRDefault="00000000">
      <w:pPr>
        <w:pStyle w:val="ListParagraph"/>
        <w:numPr>
          <w:ilvl w:val="0"/>
          <w:numId w:val="14"/>
        </w:numPr>
        <w:rPr>
          <w:sz w:val="24"/>
          <w:szCs w:val="24"/>
          <w:u w:val="none"/>
        </w:rPr>
      </w:pPr>
      <w:r>
        <w:rPr>
          <w:sz w:val="24"/>
          <w:szCs w:val="24"/>
          <w:u w:val="none"/>
        </w:rPr>
        <w:t>Absolutely no refunds.</w:t>
      </w:r>
    </w:p>
    <w:p w14:paraId="69966A0E" w14:textId="77777777" w:rsidR="00DB625E" w:rsidRDefault="00000000">
      <w:pPr>
        <w:pStyle w:val="ListParagraph"/>
        <w:numPr>
          <w:ilvl w:val="0"/>
          <w:numId w:val="13"/>
        </w:numPr>
        <w:rPr>
          <w:sz w:val="24"/>
          <w:szCs w:val="24"/>
          <w:u w:val="none"/>
        </w:rPr>
      </w:pPr>
      <w:r>
        <w:rPr>
          <w:sz w:val="24"/>
          <w:szCs w:val="24"/>
          <w:u w:val="none"/>
        </w:rPr>
        <w:t>All non-members must obtain permission from the range unit lessee to</w:t>
      </w:r>
      <w:r>
        <w:rPr>
          <w:spacing w:val="-31"/>
          <w:sz w:val="24"/>
          <w:szCs w:val="24"/>
          <w:u w:val="none"/>
        </w:rPr>
        <w:t xml:space="preserve"> </w:t>
      </w:r>
      <w:r>
        <w:rPr>
          <w:sz w:val="24"/>
          <w:szCs w:val="24"/>
          <w:u w:val="none"/>
        </w:rPr>
        <w:t>hunt.</w:t>
      </w:r>
    </w:p>
    <w:p w14:paraId="4A6F846F" w14:textId="77777777" w:rsidR="00DB625E" w:rsidRDefault="00000000">
      <w:pPr>
        <w:pStyle w:val="ListParagraph"/>
        <w:numPr>
          <w:ilvl w:val="0"/>
          <w:numId w:val="15"/>
        </w:numPr>
        <w:rPr>
          <w:sz w:val="24"/>
          <w:szCs w:val="24"/>
          <w:u w:val="none"/>
        </w:rPr>
      </w:pPr>
      <w:r>
        <w:rPr>
          <w:sz w:val="24"/>
          <w:szCs w:val="24"/>
          <w:u w:val="none"/>
        </w:rPr>
        <w:t>Close all gates that you</w:t>
      </w:r>
      <w:r>
        <w:rPr>
          <w:spacing w:val="-11"/>
          <w:sz w:val="24"/>
          <w:szCs w:val="24"/>
          <w:u w:val="none"/>
        </w:rPr>
        <w:t xml:space="preserve"> </w:t>
      </w:r>
      <w:r>
        <w:rPr>
          <w:sz w:val="24"/>
          <w:szCs w:val="24"/>
          <w:u w:val="none"/>
        </w:rPr>
        <w:t>open.</w:t>
      </w:r>
    </w:p>
    <w:p w14:paraId="33387F00" w14:textId="77777777" w:rsidR="00DB625E" w:rsidRDefault="00000000">
      <w:pPr>
        <w:pStyle w:val="ListParagraph"/>
        <w:numPr>
          <w:ilvl w:val="0"/>
          <w:numId w:val="16"/>
        </w:numPr>
        <w:rPr>
          <w:sz w:val="24"/>
          <w:szCs w:val="24"/>
          <w:u w:val="none"/>
        </w:rPr>
      </w:pPr>
      <w:r>
        <w:rPr>
          <w:sz w:val="24"/>
          <w:szCs w:val="24"/>
          <w:u w:val="none"/>
        </w:rPr>
        <w:t xml:space="preserve">No </w:t>
      </w:r>
      <w:r>
        <w:rPr>
          <w:spacing w:val="-3"/>
          <w:sz w:val="24"/>
          <w:szCs w:val="24"/>
          <w:u w:val="none"/>
        </w:rPr>
        <w:t xml:space="preserve">open fires </w:t>
      </w:r>
      <w:r>
        <w:rPr>
          <w:sz w:val="24"/>
          <w:szCs w:val="24"/>
          <w:u w:val="none"/>
        </w:rPr>
        <w:t>are</w:t>
      </w:r>
      <w:r>
        <w:rPr>
          <w:spacing w:val="-2"/>
          <w:sz w:val="24"/>
          <w:szCs w:val="24"/>
          <w:u w:val="none"/>
        </w:rPr>
        <w:t xml:space="preserve"> </w:t>
      </w:r>
      <w:r>
        <w:rPr>
          <w:spacing w:val="-3"/>
          <w:sz w:val="24"/>
          <w:szCs w:val="24"/>
          <w:u w:val="none"/>
        </w:rPr>
        <w:t>allowed.</w:t>
      </w:r>
    </w:p>
    <w:p w14:paraId="196CF353" w14:textId="77777777" w:rsidR="00DB625E" w:rsidRDefault="00DB625E">
      <w:pPr>
        <w:pStyle w:val="Body"/>
        <w:tabs>
          <w:tab w:val="left" w:pos="938"/>
          <w:tab w:val="left" w:pos="939"/>
        </w:tabs>
        <w:rPr>
          <w:sz w:val="24"/>
          <w:szCs w:val="24"/>
        </w:rPr>
      </w:pPr>
    </w:p>
    <w:p w14:paraId="03BF8635" w14:textId="77777777" w:rsidR="00DB625E" w:rsidRDefault="00000000">
      <w:pPr>
        <w:pStyle w:val="Heading3"/>
        <w:keepNext w:val="0"/>
        <w:widowControl w:val="0"/>
        <w:pBdr>
          <w:top w:val="nil"/>
        </w:pBdr>
        <w:spacing w:before="46" w:after="0" w:line="240" w:lineRule="auto"/>
        <w:ind w:left="3589" w:right="3587" w:firstLine="782"/>
        <w:rPr>
          <w:rFonts w:ascii="Calibri" w:eastAsia="Calibri" w:hAnsi="Calibri" w:cs="Calibri"/>
          <w:b/>
          <w:bCs/>
          <w:spacing w:val="0"/>
          <w:sz w:val="22"/>
          <w:szCs w:val="22"/>
          <w:u w:color="000000"/>
        </w:rPr>
      </w:pPr>
      <w:r>
        <w:rPr>
          <w:rFonts w:ascii="Calibri" w:hAnsi="Calibri"/>
          <w:b/>
          <w:bCs/>
          <w:spacing w:val="0"/>
          <w:sz w:val="22"/>
          <w:szCs w:val="22"/>
          <w:u w:color="000000"/>
        </w:rPr>
        <w:t>Cheyenne River Sioux Tribe Hunting, Fishing &amp; Outdoor Recreation</w:t>
      </w:r>
      <w:r>
        <w:rPr>
          <w:rFonts w:ascii="Calibri" w:hAnsi="Calibri"/>
          <w:b/>
          <w:bCs/>
          <w:spacing w:val="-11"/>
          <w:sz w:val="22"/>
          <w:szCs w:val="22"/>
          <w:u w:color="000000"/>
        </w:rPr>
        <w:t xml:space="preserve"> </w:t>
      </w:r>
      <w:r>
        <w:rPr>
          <w:rFonts w:ascii="Calibri" w:hAnsi="Calibri"/>
          <w:b/>
          <w:bCs/>
          <w:spacing w:val="0"/>
          <w:sz w:val="22"/>
          <w:szCs w:val="22"/>
          <w:u w:color="000000"/>
        </w:rPr>
        <w:t>Code</w:t>
      </w:r>
    </w:p>
    <w:p w14:paraId="658C4491" w14:textId="77777777" w:rsidR="00DB625E" w:rsidRDefault="00000000">
      <w:pPr>
        <w:pStyle w:val="Body"/>
        <w:ind w:left="220"/>
        <w:rPr>
          <w:b/>
          <w:bCs/>
        </w:rPr>
      </w:pPr>
      <w:r>
        <w:rPr>
          <w:b/>
          <w:bCs/>
        </w:rPr>
        <w:t>Section 13-1-17: General Licensing &amp; Hunting Regulations</w:t>
      </w:r>
    </w:p>
    <w:p w14:paraId="512F5A0C" w14:textId="77777777" w:rsidR="00DB625E" w:rsidRDefault="00000000">
      <w:pPr>
        <w:pStyle w:val="ListParagraph"/>
        <w:numPr>
          <w:ilvl w:val="0"/>
          <w:numId w:val="18"/>
        </w:numPr>
        <w:ind w:right="472"/>
        <w:rPr>
          <w:sz w:val="18"/>
          <w:szCs w:val="18"/>
          <w:u w:val="none"/>
        </w:rPr>
      </w:pPr>
      <w:r>
        <w:rPr>
          <w:sz w:val="18"/>
          <w:szCs w:val="18"/>
        </w:rPr>
        <w:t>License Required</w:t>
      </w:r>
      <w:r>
        <w:rPr>
          <w:sz w:val="18"/>
          <w:szCs w:val="18"/>
          <w:u w:val="none"/>
        </w:rPr>
        <w:t xml:space="preserve"> – It </w:t>
      </w:r>
      <w:r>
        <w:rPr>
          <w:spacing w:val="-3"/>
          <w:sz w:val="18"/>
          <w:szCs w:val="18"/>
          <w:u w:val="none"/>
        </w:rPr>
        <w:t xml:space="preserve">shall be </w:t>
      </w:r>
      <w:r>
        <w:rPr>
          <w:sz w:val="18"/>
          <w:szCs w:val="18"/>
          <w:u w:val="none"/>
        </w:rPr>
        <w:t xml:space="preserve">unlawful for any hunter within the exterior boundaries </w:t>
      </w:r>
      <w:r>
        <w:rPr>
          <w:spacing w:val="-3"/>
          <w:sz w:val="18"/>
          <w:szCs w:val="18"/>
          <w:u w:val="none"/>
        </w:rPr>
        <w:t xml:space="preserve">of </w:t>
      </w:r>
      <w:r>
        <w:rPr>
          <w:sz w:val="18"/>
          <w:szCs w:val="18"/>
          <w:u w:val="none"/>
        </w:rPr>
        <w:t>the Cheyenne River Sioux Reservation, to hunt, fish or trap without the appropriate Tribal</w:t>
      </w:r>
      <w:r>
        <w:rPr>
          <w:spacing w:val="-8"/>
          <w:sz w:val="18"/>
          <w:szCs w:val="18"/>
          <w:u w:val="none"/>
        </w:rPr>
        <w:t xml:space="preserve"> </w:t>
      </w:r>
      <w:r>
        <w:rPr>
          <w:sz w:val="18"/>
          <w:szCs w:val="18"/>
          <w:u w:val="none"/>
        </w:rPr>
        <w:t>license.</w:t>
      </w:r>
    </w:p>
    <w:p w14:paraId="209E635D" w14:textId="77777777" w:rsidR="00DB625E" w:rsidRDefault="00000000">
      <w:pPr>
        <w:pStyle w:val="ListParagraph"/>
        <w:numPr>
          <w:ilvl w:val="0"/>
          <w:numId w:val="19"/>
        </w:numPr>
        <w:spacing w:before="2"/>
        <w:ind w:right="607"/>
        <w:rPr>
          <w:sz w:val="18"/>
          <w:szCs w:val="18"/>
          <w:u w:val="none"/>
        </w:rPr>
      </w:pPr>
      <w:r>
        <w:rPr>
          <w:sz w:val="18"/>
          <w:szCs w:val="18"/>
        </w:rPr>
        <w:t>Subsistence Hunting License</w:t>
      </w:r>
      <w:r>
        <w:rPr>
          <w:sz w:val="18"/>
          <w:szCs w:val="18"/>
          <w:u w:val="none"/>
        </w:rPr>
        <w:t xml:space="preserve"> – A Tribal member who demonstrates a need for meat (big game) in order to feed his/her family may request a subsistence hunting permit. The Tribal member must have exhausted all other means of obtaining food, including the </w:t>
      </w:r>
      <w:r>
        <w:rPr>
          <w:spacing w:val="-3"/>
          <w:sz w:val="18"/>
          <w:szCs w:val="18"/>
          <w:u w:val="none"/>
        </w:rPr>
        <w:t xml:space="preserve">food </w:t>
      </w:r>
      <w:r>
        <w:rPr>
          <w:sz w:val="18"/>
          <w:szCs w:val="18"/>
          <w:u w:val="none"/>
        </w:rPr>
        <w:t>stamp program and General Assistance. Upon investigation, the Director may approve a subsistence hunting license. Department personnel will shoot the animal and provide the carcass to the Tribal</w:t>
      </w:r>
      <w:r>
        <w:rPr>
          <w:spacing w:val="-9"/>
          <w:sz w:val="18"/>
          <w:szCs w:val="18"/>
          <w:u w:val="none"/>
        </w:rPr>
        <w:t xml:space="preserve"> </w:t>
      </w:r>
      <w:r>
        <w:rPr>
          <w:spacing w:val="-3"/>
          <w:sz w:val="18"/>
          <w:szCs w:val="18"/>
          <w:u w:val="none"/>
        </w:rPr>
        <w:t>member.</w:t>
      </w:r>
    </w:p>
    <w:p w14:paraId="7756BAED" w14:textId="77777777" w:rsidR="00DB625E" w:rsidRDefault="00000000">
      <w:pPr>
        <w:pStyle w:val="ListParagraph"/>
        <w:numPr>
          <w:ilvl w:val="0"/>
          <w:numId w:val="20"/>
        </w:numPr>
        <w:spacing w:before="3" w:line="235" w:lineRule="auto"/>
        <w:ind w:right="295"/>
        <w:rPr>
          <w:sz w:val="18"/>
          <w:szCs w:val="18"/>
          <w:u w:val="none"/>
        </w:rPr>
      </w:pPr>
      <w:r>
        <w:rPr>
          <w:sz w:val="18"/>
          <w:szCs w:val="18"/>
        </w:rPr>
        <w:t>License Misrepresentation</w:t>
      </w:r>
      <w:r>
        <w:rPr>
          <w:sz w:val="18"/>
          <w:szCs w:val="18"/>
          <w:u w:val="none"/>
        </w:rPr>
        <w:t xml:space="preserve"> – It shall </w:t>
      </w:r>
      <w:r>
        <w:rPr>
          <w:spacing w:val="-3"/>
          <w:sz w:val="18"/>
          <w:szCs w:val="18"/>
          <w:u w:val="none"/>
        </w:rPr>
        <w:t xml:space="preserve">be </w:t>
      </w:r>
      <w:r>
        <w:rPr>
          <w:sz w:val="18"/>
          <w:szCs w:val="18"/>
          <w:u w:val="none"/>
        </w:rPr>
        <w:t>unlawful for any person to misrepresent identity, age, disability or tribal membership status while purchasing a tribal license or</w:t>
      </w:r>
      <w:r>
        <w:rPr>
          <w:spacing w:val="-9"/>
          <w:sz w:val="18"/>
          <w:szCs w:val="18"/>
          <w:u w:val="none"/>
        </w:rPr>
        <w:t xml:space="preserve"> </w:t>
      </w:r>
      <w:r>
        <w:rPr>
          <w:sz w:val="18"/>
          <w:szCs w:val="18"/>
          <w:u w:val="none"/>
        </w:rPr>
        <w:t>permit.</w:t>
      </w:r>
    </w:p>
    <w:p w14:paraId="554E15A0" w14:textId="77777777" w:rsidR="00DB625E" w:rsidRDefault="00000000">
      <w:pPr>
        <w:pStyle w:val="ListParagraph"/>
        <w:numPr>
          <w:ilvl w:val="0"/>
          <w:numId w:val="21"/>
        </w:numPr>
        <w:spacing w:before="3"/>
        <w:ind w:right="387"/>
        <w:rPr>
          <w:sz w:val="18"/>
          <w:szCs w:val="18"/>
          <w:u w:val="none"/>
        </w:rPr>
      </w:pPr>
      <w:r>
        <w:rPr>
          <w:sz w:val="18"/>
          <w:szCs w:val="18"/>
        </w:rPr>
        <w:t>License</w:t>
      </w:r>
      <w:r>
        <w:rPr>
          <w:spacing w:val="-3"/>
          <w:sz w:val="18"/>
          <w:szCs w:val="18"/>
        </w:rPr>
        <w:t xml:space="preserve"> </w:t>
      </w:r>
      <w:r>
        <w:rPr>
          <w:sz w:val="18"/>
          <w:szCs w:val="18"/>
        </w:rPr>
        <w:t>Transfer</w:t>
      </w:r>
      <w:r>
        <w:rPr>
          <w:spacing w:val="-4"/>
          <w:sz w:val="18"/>
          <w:szCs w:val="18"/>
        </w:rPr>
        <w:t xml:space="preserve"> </w:t>
      </w:r>
      <w:r>
        <w:rPr>
          <w:sz w:val="18"/>
          <w:szCs w:val="18"/>
        </w:rPr>
        <w:t>or Alteration</w:t>
      </w:r>
      <w:r>
        <w:rPr>
          <w:spacing w:val="-4"/>
          <w:sz w:val="18"/>
          <w:szCs w:val="18"/>
          <w:u w:val="none"/>
        </w:rPr>
        <w:t xml:space="preserve"> </w:t>
      </w:r>
      <w:r>
        <w:rPr>
          <w:sz w:val="18"/>
          <w:szCs w:val="18"/>
          <w:u w:val="none"/>
        </w:rPr>
        <w:t>–</w:t>
      </w:r>
      <w:r>
        <w:rPr>
          <w:spacing w:val="-2"/>
          <w:sz w:val="18"/>
          <w:szCs w:val="18"/>
          <w:u w:val="none"/>
        </w:rPr>
        <w:t xml:space="preserve"> </w:t>
      </w:r>
      <w:r>
        <w:rPr>
          <w:sz w:val="18"/>
          <w:szCs w:val="18"/>
          <w:u w:val="none"/>
        </w:rPr>
        <w:t>It</w:t>
      </w:r>
      <w:r>
        <w:rPr>
          <w:spacing w:val="-2"/>
          <w:sz w:val="18"/>
          <w:szCs w:val="18"/>
          <w:u w:val="none"/>
        </w:rPr>
        <w:t xml:space="preserve"> </w:t>
      </w:r>
      <w:r>
        <w:rPr>
          <w:sz w:val="18"/>
          <w:szCs w:val="18"/>
          <w:u w:val="none"/>
        </w:rPr>
        <w:t>shall</w:t>
      </w:r>
      <w:r>
        <w:rPr>
          <w:spacing w:val="-1"/>
          <w:sz w:val="18"/>
          <w:szCs w:val="18"/>
          <w:u w:val="none"/>
        </w:rPr>
        <w:t xml:space="preserve"> </w:t>
      </w:r>
      <w:r>
        <w:rPr>
          <w:sz w:val="18"/>
          <w:szCs w:val="18"/>
          <w:u w:val="none"/>
        </w:rPr>
        <w:t>be</w:t>
      </w:r>
      <w:r>
        <w:rPr>
          <w:spacing w:val="-3"/>
          <w:sz w:val="18"/>
          <w:szCs w:val="18"/>
          <w:u w:val="none"/>
        </w:rPr>
        <w:t xml:space="preserve"> </w:t>
      </w:r>
      <w:r>
        <w:rPr>
          <w:sz w:val="18"/>
          <w:szCs w:val="18"/>
          <w:u w:val="none"/>
        </w:rPr>
        <w:t>unlawful</w:t>
      </w:r>
      <w:r>
        <w:rPr>
          <w:spacing w:val="-1"/>
          <w:sz w:val="18"/>
          <w:szCs w:val="18"/>
          <w:u w:val="none"/>
        </w:rPr>
        <w:t xml:space="preserve"> </w:t>
      </w:r>
      <w:r>
        <w:rPr>
          <w:sz w:val="18"/>
          <w:szCs w:val="18"/>
          <w:u w:val="none"/>
        </w:rPr>
        <w:t>for anyone</w:t>
      </w:r>
      <w:r>
        <w:rPr>
          <w:spacing w:val="-2"/>
          <w:sz w:val="18"/>
          <w:szCs w:val="18"/>
          <w:u w:val="none"/>
        </w:rPr>
        <w:t xml:space="preserve"> </w:t>
      </w:r>
      <w:r>
        <w:rPr>
          <w:sz w:val="18"/>
          <w:szCs w:val="18"/>
          <w:u w:val="none"/>
        </w:rPr>
        <w:t>to</w:t>
      </w:r>
      <w:r>
        <w:rPr>
          <w:spacing w:val="1"/>
          <w:sz w:val="18"/>
          <w:szCs w:val="18"/>
          <w:u w:val="none"/>
        </w:rPr>
        <w:t xml:space="preserve"> </w:t>
      </w:r>
      <w:r>
        <w:rPr>
          <w:sz w:val="18"/>
          <w:szCs w:val="18"/>
          <w:u w:val="none"/>
        </w:rPr>
        <w:t>alter</w:t>
      </w:r>
      <w:r>
        <w:rPr>
          <w:spacing w:val="1"/>
          <w:sz w:val="18"/>
          <w:szCs w:val="18"/>
          <w:u w:val="none"/>
        </w:rPr>
        <w:t xml:space="preserve"> </w:t>
      </w:r>
      <w:r>
        <w:rPr>
          <w:sz w:val="18"/>
          <w:szCs w:val="18"/>
          <w:u w:val="none"/>
        </w:rPr>
        <w:t>or</w:t>
      </w:r>
      <w:r>
        <w:rPr>
          <w:spacing w:val="-5"/>
          <w:sz w:val="18"/>
          <w:szCs w:val="18"/>
          <w:u w:val="none"/>
        </w:rPr>
        <w:t xml:space="preserve"> </w:t>
      </w:r>
      <w:r>
        <w:rPr>
          <w:sz w:val="18"/>
          <w:szCs w:val="18"/>
          <w:u w:val="none"/>
        </w:rPr>
        <w:t>change</w:t>
      </w:r>
      <w:r>
        <w:rPr>
          <w:spacing w:val="-2"/>
          <w:sz w:val="18"/>
          <w:szCs w:val="18"/>
          <w:u w:val="none"/>
        </w:rPr>
        <w:t xml:space="preserve"> </w:t>
      </w:r>
      <w:r>
        <w:rPr>
          <w:sz w:val="18"/>
          <w:szCs w:val="18"/>
          <w:u w:val="none"/>
        </w:rPr>
        <w:t>in</w:t>
      </w:r>
      <w:r>
        <w:rPr>
          <w:spacing w:val="1"/>
          <w:sz w:val="18"/>
          <w:szCs w:val="18"/>
          <w:u w:val="none"/>
        </w:rPr>
        <w:t xml:space="preserve"> </w:t>
      </w:r>
      <w:r>
        <w:rPr>
          <w:sz w:val="18"/>
          <w:szCs w:val="18"/>
          <w:u w:val="none"/>
        </w:rPr>
        <w:t>any</w:t>
      </w:r>
      <w:r>
        <w:rPr>
          <w:spacing w:val="1"/>
          <w:sz w:val="18"/>
          <w:szCs w:val="18"/>
          <w:u w:val="none"/>
        </w:rPr>
        <w:t xml:space="preserve"> </w:t>
      </w:r>
      <w:r>
        <w:rPr>
          <w:sz w:val="18"/>
          <w:szCs w:val="18"/>
          <w:u w:val="none"/>
        </w:rPr>
        <w:t>way,</w:t>
      </w:r>
      <w:r>
        <w:rPr>
          <w:spacing w:val="-6"/>
          <w:sz w:val="18"/>
          <w:szCs w:val="18"/>
          <w:u w:val="none"/>
        </w:rPr>
        <w:t xml:space="preserve"> </w:t>
      </w:r>
      <w:r>
        <w:rPr>
          <w:sz w:val="18"/>
          <w:szCs w:val="18"/>
          <w:u w:val="none"/>
        </w:rPr>
        <w:t>any</w:t>
      </w:r>
      <w:r>
        <w:rPr>
          <w:spacing w:val="-4"/>
          <w:sz w:val="18"/>
          <w:szCs w:val="18"/>
          <w:u w:val="none"/>
        </w:rPr>
        <w:t xml:space="preserve"> </w:t>
      </w:r>
      <w:r>
        <w:rPr>
          <w:sz w:val="18"/>
          <w:szCs w:val="18"/>
          <w:u w:val="none"/>
        </w:rPr>
        <w:t>tribal</w:t>
      </w:r>
      <w:r>
        <w:rPr>
          <w:spacing w:val="-2"/>
          <w:sz w:val="18"/>
          <w:szCs w:val="18"/>
          <w:u w:val="none"/>
        </w:rPr>
        <w:t xml:space="preserve"> </w:t>
      </w:r>
      <w:r>
        <w:rPr>
          <w:sz w:val="18"/>
          <w:szCs w:val="18"/>
          <w:u w:val="none"/>
        </w:rPr>
        <w:t>license, tag</w:t>
      </w:r>
      <w:r>
        <w:rPr>
          <w:spacing w:val="2"/>
          <w:sz w:val="18"/>
          <w:szCs w:val="18"/>
          <w:u w:val="none"/>
        </w:rPr>
        <w:t xml:space="preserve"> </w:t>
      </w:r>
      <w:r>
        <w:rPr>
          <w:sz w:val="18"/>
          <w:szCs w:val="18"/>
          <w:u w:val="none"/>
        </w:rPr>
        <w:t>or</w:t>
      </w:r>
      <w:r>
        <w:rPr>
          <w:spacing w:val="-4"/>
          <w:sz w:val="18"/>
          <w:szCs w:val="18"/>
          <w:u w:val="none"/>
        </w:rPr>
        <w:t xml:space="preserve"> </w:t>
      </w:r>
      <w:r>
        <w:rPr>
          <w:sz w:val="18"/>
          <w:szCs w:val="18"/>
          <w:u w:val="none"/>
        </w:rPr>
        <w:t>permit</w:t>
      </w:r>
      <w:r>
        <w:rPr>
          <w:spacing w:val="-2"/>
          <w:sz w:val="18"/>
          <w:szCs w:val="18"/>
          <w:u w:val="none"/>
        </w:rPr>
        <w:t xml:space="preserve"> </w:t>
      </w:r>
      <w:r>
        <w:rPr>
          <w:sz w:val="18"/>
          <w:szCs w:val="18"/>
          <w:u w:val="none"/>
        </w:rPr>
        <w:t>after</w:t>
      </w:r>
      <w:r>
        <w:rPr>
          <w:spacing w:val="-4"/>
          <w:sz w:val="18"/>
          <w:szCs w:val="18"/>
          <w:u w:val="none"/>
        </w:rPr>
        <w:t xml:space="preserve"> </w:t>
      </w:r>
      <w:r>
        <w:rPr>
          <w:sz w:val="18"/>
          <w:szCs w:val="18"/>
          <w:u w:val="none"/>
        </w:rPr>
        <w:t xml:space="preserve">being issued by the Department or its authorized vendor. Tribal licenses shall </w:t>
      </w:r>
      <w:r>
        <w:rPr>
          <w:spacing w:val="-3"/>
          <w:sz w:val="18"/>
          <w:szCs w:val="18"/>
          <w:u w:val="none"/>
        </w:rPr>
        <w:t xml:space="preserve">be </w:t>
      </w:r>
      <w:r>
        <w:rPr>
          <w:sz w:val="18"/>
          <w:szCs w:val="18"/>
          <w:u w:val="none"/>
        </w:rPr>
        <w:t xml:space="preserve">valid only for the person </w:t>
      </w:r>
      <w:r>
        <w:rPr>
          <w:spacing w:val="-3"/>
          <w:sz w:val="18"/>
          <w:szCs w:val="18"/>
          <w:u w:val="none"/>
        </w:rPr>
        <w:t xml:space="preserve">whose name </w:t>
      </w:r>
      <w:r>
        <w:rPr>
          <w:sz w:val="18"/>
          <w:szCs w:val="18"/>
          <w:u w:val="none"/>
        </w:rPr>
        <w:t xml:space="preserve">appears </w:t>
      </w:r>
      <w:r>
        <w:rPr>
          <w:spacing w:val="-3"/>
          <w:sz w:val="18"/>
          <w:szCs w:val="18"/>
          <w:u w:val="none"/>
        </w:rPr>
        <w:t xml:space="preserve">on </w:t>
      </w:r>
      <w:r>
        <w:rPr>
          <w:sz w:val="18"/>
          <w:szCs w:val="18"/>
          <w:u w:val="none"/>
        </w:rPr>
        <w:t>the license and/or permit, except in the case of permits issued to elderly or disabled Tribal members. Elderly, disabled and members may transfer their</w:t>
      </w:r>
      <w:r>
        <w:rPr>
          <w:spacing w:val="-4"/>
          <w:sz w:val="18"/>
          <w:szCs w:val="18"/>
          <w:u w:val="none"/>
        </w:rPr>
        <w:t xml:space="preserve"> </w:t>
      </w:r>
      <w:r>
        <w:rPr>
          <w:sz w:val="18"/>
          <w:szCs w:val="18"/>
          <w:u w:val="none"/>
        </w:rPr>
        <w:t>hunting</w:t>
      </w:r>
      <w:r>
        <w:rPr>
          <w:spacing w:val="-2"/>
          <w:sz w:val="18"/>
          <w:szCs w:val="18"/>
          <w:u w:val="none"/>
        </w:rPr>
        <w:t xml:space="preserve"> </w:t>
      </w:r>
      <w:r>
        <w:rPr>
          <w:sz w:val="18"/>
          <w:szCs w:val="18"/>
          <w:u w:val="none"/>
        </w:rPr>
        <w:t>privileges</w:t>
      </w:r>
      <w:r>
        <w:rPr>
          <w:spacing w:val="-2"/>
          <w:sz w:val="18"/>
          <w:szCs w:val="18"/>
          <w:u w:val="none"/>
        </w:rPr>
        <w:t xml:space="preserve"> </w:t>
      </w:r>
      <w:r>
        <w:rPr>
          <w:sz w:val="18"/>
          <w:szCs w:val="18"/>
          <w:u w:val="none"/>
        </w:rPr>
        <w:t>to</w:t>
      </w:r>
      <w:r>
        <w:rPr>
          <w:spacing w:val="2"/>
          <w:sz w:val="18"/>
          <w:szCs w:val="18"/>
          <w:u w:val="none"/>
        </w:rPr>
        <w:t xml:space="preserve"> </w:t>
      </w:r>
      <w:r>
        <w:rPr>
          <w:sz w:val="18"/>
          <w:szCs w:val="18"/>
          <w:u w:val="none"/>
        </w:rPr>
        <w:t>another</w:t>
      </w:r>
      <w:r>
        <w:rPr>
          <w:spacing w:val="-4"/>
          <w:sz w:val="18"/>
          <w:szCs w:val="18"/>
          <w:u w:val="none"/>
        </w:rPr>
        <w:t xml:space="preserve"> </w:t>
      </w:r>
      <w:r>
        <w:rPr>
          <w:sz w:val="18"/>
          <w:szCs w:val="18"/>
          <w:u w:val="none"/>
        </w:rPr>
        <w:t>Tribal</w:t>
      </w:r>
      <w:r>
        <w:rPr>
          <w:spacing w:val="-1"/>
          <w:sz w:val="18"/>
          <w:szCs w:val="18"/>
          <w:u w:val="none"/>
        </w:rPr>
        <w:t xml:space="preserve"> </w:t>
      </w:r>
      <w:r>
        <w:rPr>
          <w:sz w:val="18"/>
          <w:szCs w:val="18"/>
          <w:u w:val="none"/>
        </w:rPr>
        <w:t>member</w:t>
      </w:r>
      <w:r>
        <w:rPr>
          <w:spacing w:val="-4"/>
          <w:sz w:val="18"/>
          <w:szCs w:val="18"/>
          <w:u w:val="none"/>
        </w:rPr>
        <w:t xml:space="preserve"> </w:t>
      </w:r>
      <w:r>
        <w:rPr>
          <w:sz w:val="18"/>
          <w:szCs w:val="18"/>
          <w:u w:val="none"/>
        </w:rPr>
        <w:t>by</w:t>
      </w:r>
      <w:r>
        <w:rPr>
          <w:spacing w:val="-3"/>
          <w:sz w:val="18"/>
          <w:szCs w:val="18"/>
          <w:u w:val="none"/>
        </w:rPr>
        <w:t xml:space="preserve"> </w:t>
      </w:r>
      <w:r>
        <w:rPr>
          <w:sz w:val="18"/>
          <w:szCs w:val="18"/>
          <w:u w:val="none"/>
        </w:rPr>
        <w:t>the</w:t>
      </w:r>
      <w:r>
        <w:rPr>
          <w:spacing w:val="-1"/>
          <w:sz w:val="18"/>
          <w:szCs w:val="18"/>
          <w:u w:val="none"/>
        </w:rPr>
        <w:t xml:space="preserve"> </w:t>
      </w:r>
      <w:r>
        <w:rPr>
          <w:sz w:val="18"/>
          <w:szCs w:val="18"/>
          <w:u w:val="none"/>
        </w:rPr>
        <w:t>means</w:t>
      </w:r>
      <w:r>
        <w:rPr>
          <w:spacing w:val="-2"/>
          <w:sz w:val="18"/>
          <w:szCs w:val="18"/>
          <w:u w:val="none"/>
        </w:rPr>
        <w:t xml:space="preserve"> </w:t>
      </w:r>
      <w:r>
        <w:rPr>
          <w:sz w:val="18"/>
          <w:szCs w:val="18"/>
          <w:u w:val="none"/>
        </w:rPr>
        <w:t>of</w:t>
      </w:r>
      <w:r>
        <w:rPr>
          <w:spacing w:val="-6"/>
          <w:sz w:val="18"/>
          <w:szCs w:val="18"/>
          <w:u w:val="none"/>
        </w:rPr>
        <w:t xml:space="preserve"> </w:t>
      </w:r>
      <w:r>
        <w:rPr>
          <w:sz w:val="18"/>
          <w:szCs w:val="18"/>
          <w:u w:val="none"/>
        </w:rPr>
        <w:t>a</w:t>
      </w:r>
      <w:r>
        <w:rPr>
          <w:spacing w:val="1"/>
          <w:sz w:val="18"/>
          <w:szCs w:val="18"/>
          <w:u w:val="none"/>
        </w:rPr>
        <w:t xml:space="preserve"> </w:t>
      </w:r>
      <w:r>
        <w:rPr>
          <w:sz w:val="18"/>
          <w:szCs w:val="18"/>
          <w:u w:val="none"/>
        </w:rPr>
        <w:t>hunting</w:t>
      </w:r>
      <w:r>
        <w:rPr>
          <w:spacing w:val="-2"/>
          <w:sz w:val="18"/>
          <w:szCs w:val="18"/>
          <w:u w:val="none"/>
        </w:rPr>
        <w:t xml:space="preserve"> </w:t>
      </w:r>
      <w:r>
        <w:rPr>
          <w:sz w:val="18"/>
          <w:szCs w:val="18"/>
          <w:u w:val="none"/>
        </w:rPr>
        <w:t>authorization</w:t>
      </w:r>
      <w:r>
        <w:rPr>
          <w:spacing w:val="-3"/>
          <w:sz w:val="18"/>
          <w:szCs w:val="18"/>
          <w:u w:val="none"/>
        </w:rPr>
        <w:t xml:space="preserve"> </w:t>
      </w:r>
      <w:r>
        <w:rPr>
          <w:sz w:val="18"/>
          <w:szCs w:val="18"/>
          <w:u w:val="none"/>
        </w:rPr>
        <w:t>form</w:t>
      </w:r>
      <w:r>
        <w:rPr>
          <w:spacing w:val="-3"/>
          <w:sz w:val="18"/>
          <w:szCs w:val="18"/>
          <w:u w:val="none"/>
        </w:rPr>
        <w:t xml:space="preserve"> </w:t>
      </w:r>
      <w:r>
        <w:rPr>
          <w:sz w:val="18"/>
          <w:szCs w:val="18"/>
          <w:u w:val="none"/>
        </w:rPr>
        <w:t>approved</w:t>
      </w:r>
      <w:r>
        <w:rPr>
          <w:spacing w:val="-3"/>
          <w:sz w:val="18"/>
          <w:szCs w:val="18"/>
          <w:u w:val="none"/>
        </w:rPr>
        <w:t xml:space="preserve"> </w:t>
      </w:r>
      <w:r>
        <w:rPr>
          <w:sz w:val="18"/>
          <w:szCs w:val="18"/>
          <w:u w:val="none"/>
        </w:rPr>
        <w:t>by</w:t>
      </w:r>
      <w:r>
        <w:rPr>
          <w:spacing w:val="-4"/>
          <w:sz w:val="18"/>
          <w:szCs w:val="18"/>
          <w:u w:val="none"/>
        </w:rPr>
        <w:t xml:space="preserve"> </w:t>
      </w:r>
      <w:r>
        <w:rPr>
          <w:sz w:val="18"/>
          <w:szCs w:val="18"/>
          <w:u w:val="none"/>
        </w:rPr>
        <w:t>the</w:t>
      </w:r>
      <w:r>
        <w:rPr>
          <w:spacing w:val="-2"/>
          <w:sz w:val="18"/>
          <w:szCs w:val="18"/>
          <w:u w:val="none"/>
        </w:rPr>
        <w:t xml:space="preserve"> </w:t>
      </w:r>
      <w:r>
        <w:rPr>
          <w:sz w:val="18"/>
          <w:szCs w:val="18"/>
          <w:u w:val="none"/>
        </w:rPr>
        <w:t>Department.</w:t>
      </w:r>
    </w:p>
    <w:p w14:paraId="2FA07AF6" w14:textId="77777777" w:rsidR="00DB625E" w:rsidRDefault="00000000">
      <w:pPr>
        <w:pStyle w:val="ListParagraph"/>
        <w:numPr>
          <w:ilvl w:val="0"/>
          <w:numId w:val="22"/>
        </w:numPr>
        <w:ind w:right="368"/>
        <w:rPr>
          <w:sz w:val="18"/>
          <w:szCs w:val="18"/>
          <w:u w:val="none"/>
        </w:rPr>
      </w:pPr>
      <w:r>
        <w:rPr>
          <w:sz w:val="18"/>
          <w:szCs w:val="18"/>
        </w:rPr>
        <w:t>Hunting Under the Influence</w:t>
      </w:r>
      <w:r>
        <w:rPr>
          <w:sz w:val="18"/>
          <w:szCs w:val="18"/>
          <w:u w:val="none"/>
        </w:rPr>
        <w:t xml:space="preserve"> – It shall be unlawful for any person to hunt while under the influence of intoxicating liquor or any narcotic or dangerous</w:t>
      </w:r>
      <w:r>
        <w:rPr>
          <w:spacing w:val="-2"/>
          <w:sz w:val="18"/>
          <w:szCs w:val="18"/>
          <w:u w:val="none"/>
        </w:rPr>
        <w:t xml:space="preserve"> </w:t>
      </w:r>
      <w:r>
        <w:rPr>
          <w:sz w:val="18"/>
          <w:szCs w:val="18"/>
          <w:u w:val="none"/>
        </w:rPr>
        <w:t>drug.</w:t>
      </w:r>
    </w:p>
    <w:p w14:paraId="3A99EF0F" w14:textId="77777777" w:rsidR="00DB625E" w:rsidRDefault="00000000">
      <w:pPr>
        <w:pStyle w:val="ListParagraph"/>
        <w:numPr>
          <w:ilvl w:val="0"/>
          <w:numId w:val="21"/>
        </w:numPr>
        <w:spacing w:before="2"/>
        <w:ind w:right="650"/>
        <w:rPr>
          <w:sz w:val="18"/>
          <w:szCs w:val="18"/>
          <w:u w:val="none"/>
        </w:rPr>
      </w:pPr>
      <w:r>
        <w:rPr>
          <w:sz w:val="18"/>
          <w:szCs w:val="18"/>
        </w:rPr>
        <w:t>Trespass</w:t>
      </w:r>
      <w:r>
        <w:rPr>
          <w:sz w:val="18"/>
          <w:szCs w:val="18"/>
          <w:u w:val="none"/>
        </w:rPr>
        <w:t xml:space="preserve"> – It shall be unlawful for non-members to hunt fish or trap on private or leased land without permission from the owner or lessee.</w:t>
      </w:r>
    </w:p>
    <w:p w14:paraId="3E74D510" w14:textId="77777777" w:rsidR="00DB625E" w:rsidRDefault="00000000">
      <w:pPr>
        <w:pStyle w:val="ListParagraph"/>
        <w:numPr>
          <w:ilvl w:val="0"/>
          <w:numId w:val="23"/>
        </w:numPr>
        <w:spacing w:before="36"/>
        <w:ind w:right="586"/>
        <w:rPr>
          <w:sz w:val="18"/>
          <w:szCs w:val="18"/>
          <w:u w:val="none"/>
        </w:rPr>
      </w:pPr>
      <w:r>
        <w:rPr>
          <w:sz w:val="18"/>
          <w:szCs w:val="18"/>
        </w:rPr>
        <w:t>Destruction of Fences</w:t>
      </w:r>
      <w:r>
        <w:rPr>
          <w:sz w:val="18"/>
          <w:szCs w:val="18"/>
          <w:u w:val="none"/>
        </w:rPr>
        <w:t xml:space="preserve"> – It shall be unlawful for any person to cut, run through, tear out, take down and leave down fences, or leave gates open,</w:t>
      </w:r>
      <w:r>
        <w:rPr>
          <w:spacing w:val="-6"/>
          <w:sz w:val="18"/>
          <w:szCs w:val="18"/>
          <w:u w:val="none"/>
        </w:rPr>
        <w:t xml:space="preserve"> </w:t>
      </w:r>
      <w:r>
        <w:rPr>
          <w:sz w:val="18"/>
          <w:szCs w:val="18"/>
          <w:u w:val="none"/>
        </w:rPr>
        <w:t>or</w:t>
      </w:r>
      <w:r>
        <w:rPr>
          <w:spacing w:val="1"/>
          <w:sz w:val="18"/>
          <w:szCs w:val="18"/>
          <w:u w:val="none"/>
        </w:rPr>
        <w:t xml:space="preserve"> </w:t>
      </w:r>
      <w:r>
        <w:rPr>
          <w:sz w:val="18"/>
          <w:szCs w:val="18"/>
          <w:u w:val="none"/>
        </w:rPr>
        <w:t>in</w:t>
      </w:r>
      <w:r>
        <w:rPr>
          <w:spacing w:val="2"/>
          <w:sz w:val="18"/>
          <w:szCs w:val="18"/>
          <w:u w:val="none"/>
        </w:rPr>
        <w:t xml:space="preserve"> </w:t>
      </w:r>
      <w:r>
        <w:rPr>
          <w:sz w:val="18"/>
          <w:szCs w:val="18"/>
          <w:u w:val="none"/>
        </w:rPr>
        <w:t>any way</w:t>
      </w:r>
      <w:r>
        <w:rPr>
          <w:spacing w:val="-4"/>
          <w:sz w:val="18"/>
          <w:szCs w:val="18"/>
          <w:u w:val="none"/>
        </w:rPr>
        <w:t xml:space="preserve"> </w:t>
      </w:r>
      <w:r>
        <w:rPr>
          <w:sz w:val="18"/>
          <w:szCs w:val="18"/>
          <w:u w:val="none"/>
        </w:rPr>
        <w:t>destroy</w:t>
      </w:r>
      <w:r>
        <w:rPr>
          <w:spacing w:val="1"/>
          <w:sz w:val="18"/>
          <w:szCs w:val="18"/>
          <w:u w:val="none"/>
        </w:rPr>
        <w:t xml:space="preserve"> </w:t>
      </w:r>
      <w:r>
        <w:rPr>
          <w:sz w:val="18"/>
          <w:szCs w:val="18"/>
          <w:u w:val="none"/>
        </w:rPr>
        <w:t>gates</w:t>
      </w:r>
      <w:r>
        <w:rPr>
          <w:spacing w:val="2"/>
          <w:sz w:val="18"/>
          <w:szCs w:val="18"/>
          <w:u w:val="none"/>
        </w:rPr>
        <w:t xml:space="preserve"> </w:t>
      </w:r>
      <w:r>
        <w:rPr>
          <w:sz w:val="18"/>
          <w:szCs w:val="18"/>
          <w:u w:val="none"/>
        </w:rPr>
        <w:t>and</w:t>
      </w:r>
      <w:r>
        <w:rPr>
          <w:spacing w:val="-3"/>
          <w:sz w:val="18"/>
          <w:szCs w:val="18"/>
          <w:u w:val="none"/>
        </w:rPr>
        <w:t xml:space="preserve"> </w:t>
      </w:r>
      <w:r>
        <w:rPr>
          <w:sz w:val="18"/>
          <w:szCs w:val="18"/>
          <w:u w:val="none"/>
        </w:rPr>
        <w:t>fences</w:t>
      </w:r>
      <w:r>
        <w:rPr>
          <w:spacing w:val="-2"/>
          <w:sz w:val="18"/>
          <w:szCs w:val="18"/>
          <w:u w:val="none"/>
        </w:rPr>
        <w:t xml:space="preserve"> </w:t>
      </w:r>
      <w:r>
        <w:rPr>
          <w:sz w:val="18"/>
          <w:szCs w:val="18"/>
          <w:u w:val="none"/>
        </w:rPr>
        <w:t>on</w:t>
      </w:r>
      <w:r>
        <w:rPr>
          <w:spacing w:val="-4"/>
          <w:sz w:val="18"/>
          <w:szCs w:val="18"/>
          <w:u w:val="none"/>
        </w:rPr>
        <w:t xml:space="preserve"> </w:t>
      </w:r>
      <w:r>
        <w:rPr>
          <w:sz w:val="18"/>
          <w:szCs w:val="18"/>
          <w:u w:val="none"/>
        </w:rPr>
        <w:t>any</w:t>
      </w:r>
      <w:r>
        <w:rPr>
          <w:spacing w:val="-4"/>
          <w:sz w:val="18"/>
          <w:szCs w:val="18"/>
          <w:u w:val="none"/>
        </w:rPr>
        <w:t xml:space="preserve"> </w:t>
      </w:r>
      <w:r>
        <w:rPr>
          <w:sz w:val="18"/>
          <w:szCs w:val="18"/>
          <w:u w:val="none"/>
        </w:rPr>
        <w:t>lands</w:t>
      </w:r>
      <w:r>
        <w:rPr>
          <w:spacing w:val="-2"/>
          <w:sz w:val="18"/>
          <w:szCs w:val="18"/>
          <w:u w:val="none"/>
        </w:rPr>
        <w:t xml:space="preserve"> </w:t>
      </w:r>
      <w:r>
        <w:rPr>
          <w:sz w:val="18"/>
          <w:szCs w:val="18"/>
          <w:u w:val="none"/>
        </w:rPr>
        <w:t>on</w:t>
      </w:r>
      <w:r>
        <w:rPr>
          <w:spacing w:val="-3"/>
          <w:sz w:val="18"/>
          <w:szCs w:val="18"/>
          <w:u w:val="none"/>
        </w:rPr>
        <w:t xml:space="preserve"> </w:t>
      </w:r>
      <w:r>
        <w:rPr>
          <w:sz w:val="18"/>
          <w:szCs w:val="18"/>
          <w:u w:val="none"/>
        </w:rPr>
        <w:t>the</w:t>
      </w:r>
      <w:r>
        <w:rPr>
          <w:spacing w:val="1"/>
          <w:sz w:val="18"/>
          <w:szCs w:val="18"/>
          <w:u w:val="none"/>
        </w:rPr>
        <w:t xml:space="preserve"> </w:t>
      </w:r>
      <w:r>
        <w:rPr>
          <w:sz w:val="18"/>
          <w:szCs w:val="18"/>
          <w:u w:val="none"/>
        </w:rPr>
        <w:t>Cheyenne</w:t>
      </w:r>
      <w:r>
        <w:rPr>
          <w:spacing w:val="-2"/>
          <w:sz w:val="18"/>
          <w:szCs w:val="18"/>
          <w:u w:val="none"/>
        </w:rPr>
        <w:t xml:space="preserve"> </w:t>
      </w:r>
      <w:r>
        <w:rPr>
          <w:sz w:val="18"/>
          <w:szCs w:val="18"/>
          <w:u w:val="none"/>
        </w:rPr>
        <w:t>River</w:t>
      </w:r>
      <w:r>
        <w:rPr>
          <w:spacing w:val="1"/>
          <w:sz w:val="18"/>
          <w:szCs w:val="18"/>
          <w:u w:val="none"/>
        </w:rPr>
        <w:t xml:space="preserve"> </w:t>
      </w:r>
      <w:r>
        <w:rPr>
          <w:sz w:val="18"/>
          <w:szCs w:val="18"/>
          <w:u w:val="none"/>
        </w:rPr>
        <w:t>Sioux</w:t>
      </w:r>
      <w:r>
        <w:rPr>
          <w:spacing w:val="-6"/>
          <w:sz w:val="18"/>
          <w:szCs w:val="18"/>
          <w:u w:val="none"/>
        </w:rPr>
        <w:t xml:space="preserve"> </w:t>
      </w:r>
      <w:r>
        <w:rPr>
          <w:sz w:val="18"/>
          <w:szCs w:val="18"/>
          <w:u w:val="none"/>
        </w:rPr>
        <w:t>Reservation.</w:t>
      </w:r>
      <w:r>
        <w:rPr>
          <w:spacing w:val="-1"/>
          <w:sz w:val="18"/>
          <w:szCs w:val="18"/>
          <w:u w:val="none"/>
        </w:rPr>
        <w:t xml:space="preserve"> </w:t>
      </w:r>
      <w:r>
        <w:rPr>
          <w:sz w:val="18"/>
          <w:szCs w:val="18"/>
          <w:u w:val="none"/>
        </w:rPr>
        <w:t>In</w:t>
      </w:r>
      <w:r>
        <w:rPr>
          <w:spacing w:val="-3"/>
          <w:sz w:val="18"/>
          <w:szCs w:val="18"/>
          <w:u w:val="none"/>
        </w:rPr>
        <w:t xml:space="preserve"> </w:t>
      </w:r>
      <w:r>
        <w:rPr>
          <w:sz w:val="18"/>
          <w:szCs w:val="18"/>
          <w:u w:val="none"/>
        </w:rPr>
        <w:t>addition</w:t>
      </w:r>
      <w:r>
        <w:rPr>
          <w:spacing w:val="-4"/>
          <w:sz w:val="18"/>
          <w:szCs w:val="18"/>
          <w:u w:val="none"/>
        </w:rPr>
        <w:t xml:space="preserve"> </w:t>
      </w:r>
      <w:r>
        <w:rPr>
          <w:sz w:val="18"/>
          <w:szCs w:val="18"/>
          <w:u w:val="none"/>
        </w:rPr>
        <w:t>to</w:t>
      </w:r>
      <w:r>
        <w:rPr>
          <w:spacing w:val="-3"/>
          <w:sz w:val="18"/>
          <w:szCs w:val="18"/>
          <w:u w:val="none"/>
        </w:rPr>
        <w:t xml:space="preserve"> </w:t>
      </w:r>
      <w:r>
        <w:rPr>
          <w:sz w:val="18"/>
          <w:szCs w:val="18"/>
          <w:u w:val="none"/>
        </w:rPr>
        <w:t>the</w:t>
      </w:r>
      <w:r>
        <w:rPr>
          <w:spacing w:val="-2"/>
          <w:sz w:val="18"/>
          <w:szCs w:val="18"/>
          <w:u w:val="none"/>
        </w:rPr>
        <w:t xml:space="preserve"> </w:t>
      </w:r>
      <w:r>
        <w:rPr>
          <w:sz w:val="18"/>
          <w:szCs w:val="18"/>
          <w:u w:val="none"/>
        </w:rPr>
        <w:t>penalty</w:t>
      </w:r>
      <w:r>
        <w:rPr>
          <w:spacing w:val="-4"/>
          <w:sz w:val="18"/>
          <w:szCs w:val="18"/>
          <w:u w:val="none"/>
        </w:rPr>
        <w:t xml:space="preserve"> </w:t>
      </w:r>
      <w:r>
        <w:rPr>
          <w:sz w:val="18"/>
          <w:szCs w:val="18"/>
          <w:u w:val="none"/>
        </w:rPr>
        <w:t xml:space="preserve">provided </w:t>
      </w:r>
      <w:r>
        <w:rPr>
          <w:u w:val="none"/>
        </w:rPr>
        <w:t>for violating this provision, any person found by the court to have committed such violation may be held liable for damages resulting from such violation.</w:t>
      </w:r>
    </w:p>
    <w:p w14:paraId="231E8CA6" w14:textId="77777777" w:rsidR="00DB625E" w:rsidRDefault="00000000">
      <w:pPr>
        <w:pStyle w:val="ListParagraph"/>
        <w:numPr>
          <w:ilvl w:val="0"/>
          <w:numId w:val="24"/>
        </w:numPr>
        <w:spacing w:before="4" w:line="237" w:lineRule="auto"/>
        <w:ind w:right="221"/>
        <w:rPr>
          <w:sz w:val="18"/>
          <w:szCs w:val="18"/>
          <w:u w:val="none"/>
        </w:rPr>
      </w:pPr>
      <w:r>
        <w:rPr>
          <w:sz w:val="18"/>
          <w:szCs w:val="18"/>
        </w:rPr>
        <w:t>Destruction of Property</w:t>
      </w:r>
      <w:r>
        <w:rPr>
          <w:sz w:val="18"/>
          <w:szCs w:val="18"/>
          <w:u w:val="none"/>
        </w:rPr>
        <w:t xml:space="preserve"> – It shall be unlawful for any person to </w:t>
      </w:r>
      <w:r>
        <w:rPr>
          <w:spacing w:val="-3"/>
          <w:sz w:val="18"/>
          <w:szCs w:val="18"/>
          <w:u w:val="none"/>
        </w:rPr>
        <w:t xml:space="preserve">shoot </w:t>
      </w:r>
      <w:r>
        <w:rPr>
          <w:sz w:val="18"/>
          <w:szCs w:val="18"/>
          <w:u w:val="none"/>
        </w:rPr>
        <w:t xml:space="preserve">at, deface, damage, remove or cause to </w:t>
      </w:r>
      <w:r>
        <w:rPr>
          <w:spacing w:val="-3"/>
          <w:sz w:val="18"/>
          <w:szCs w:val="18"/>
          <w:u w:val="none"/>
        </w:rPr>
        <w:t xml:space="preserve">be </w:t>
      </w:r>
      <w:r>
        <w:rPr>
          <w:sz w:val="18"/>
          <w:szCs w:val="18"/>
          <w:u w:val="none"/>
        </w:rPr>
        <w:t xml:space="preserve">damaged, destroyed or removed, any property owned, controlled or operated by the Department or Tribe; or to shoot, shoot at, damage, destroy, or remove any road signs placed upon any </w:t>
      </w:r>
      <w:r>
        <w:rPr>
          <w:spacing w:val="-3"/>
          <w:sz w:val="18"/>
          <w:szCs w:val="18"/>
          <w:u w:val="none"/>
        </w:rPr>
        <w:t xml:space="preserve">of </w:t>
      </w:r>
      <w:r>
        <w:rPr>
          <w:sz w:val="18"/>
          <w:szCs w:val="18"/>
          <w:u w:val="none"/>
        </w:rPr>
        <w:t>the roads or highways of this</w:t>
      </w:r>
      <w:r>
        <w:rPr>
          <w:spacing w:val="-16"/>
          <w:sz w:val="18"/>
          <w:szCs w:val="18"/>
          <w:u w:val="none"/>
        </w:rPr>
        <w:t xml:space="preserve"> </w:t>
      </w:r>
      <w:r>
        <w:rPr>
          <w:sz w:val="18"/>
          <w:szCs w:val="18"/>
          <w:u w:val="none"/>
        </w:rPr>
        <w:t>Reservation.</w:t>
      </w:r>
    </w:p>
    <w:p w14:paraId="66067ADE" w14:textId="77777777" w:rsidR="00DB625E" w:rsidRDefault="00000000">
      <w:pPr>
        <w:pStyle w:val="ListParagraph"/>
        <w:numPr>
          <w:ilvl w:val="0"/>
          <w:numId w:val="20"/>
        </w:numPr>
        <w:spacing w:before="3"/>
        <w:ind w:right="399"/>
        <w:rPr>
          <w:sz w:val="18"/>
          <w:szCs w:val="18"/>
          <w:u w:val="none"/>
        </w:rPr>
      </w:pPr>
      <w:r>
        <w:rPr>
          <w:sz w:val="18"/>
          <w:szCs w:val="18"/>
        </w:rPr>
        <w:t>Hunting From a Vehicle</w:t>
      </w:r>
      <w:r>
        <w:rPr>
          <w:sz w:val="18"/>
          <w:szCs w:val="18"/>
          <w:u w:val="none"/>
        </w:rPr>
        <w:t xml:space="preserve"> – It shall be unlawful for any person to hunt while in or </w:t>
      </w:r>
      <w:r>
        <w:rPr>
          <w:spacing w:val="-3"/>
          <w:sz w:val="18"/>
          <w:szCs w:val="18"/>
          <w:u w:val="none"/>
        </w:rPr>
        <w:t xml:space="preserve">on </w:t>
      </w:r>
      <w:r>
        <w:rPr>
          <w:sz w:val="18"/>
          <w:szCs w:val="18"/>
          <w:u w:val="none"/>
        </w:rPr>
        <w:t xml:space="preserve">a motor vehicle or any conveyance attached thereto, while </w:t>
      </w:r>
      <w:r>
        <w:rPr>
          <w:spacing w:val="-3"/>
          <w:sz w:val="18"/>
          <w:szCs w:val="18"/>
          <w:u w:val="none"/>
        </w:rPr>
        <w:t xml:space="preserve">on </w:t>
      </w:r>
      <w:r>
        <w:rPr>
          <w:sz w:val="18"/>
          <w:szCs w:val="18"/>
          <w:u w:val="none"/>
        </w:rPr>
        <w:t xml:space="preserve">a public highway or in a field </w:t>
      </w:r>
      <w:r>
        <w:rPr>
          <w:spacing w:val="-3"/>
          <w:sz w:val="18"/>
          <w:szCs w:val="18"/>
          <w:u w:val="none"/>
        </w:rPr>
        <w:t xml:space="preserve">of </w:t>
      </w:r>
      <w:r>
        <w:rPr>
          <w:sz w:val="18"/>
          <w:szCs w:val="18"/>
          <w:u w:val="none"/>
        </w:rPr>
        <w:t>unharvested grain, except as otherwise provided</w:t>
      </w:r>
      <w:r>
        <w:rPr>
          <w:spacing w:val="-10"/>
          <w:sz w:val="18"/>
          <w:szCs w:val="18"/>
          <w:u w:val="none"/>
        </w:rPr>
        <w:t xml:space="preserve"> </w:t>
      </w:r>
      <w:r>
        <w:rPr>
          <w:sz w:val="18"/>
          <w:szCs w:val="18"/>
          <w:u w:val="none"/>
        </w:rPr>
        <w:t>herein.</w:t>
      </w:r>
    </w:p>
    <w:p w14:paraId="21A48A31" w14:textId="77777777" w:rsidR="00DB625E" w:rsidRDefault="00000000">
      <w:pPr>
        <w:pStyle w:val="ListParagraph"/>
        <w:numPr>
          <w:ilvl w:val="0"/>
          <w:numId w:val="25"/>
        </w:numPr>
        <w:spacing w:line="242" w:lineRule="auto"/>
        <w:ind w:right="501"/>
        <w:rPr>
          <w:sz w:val="18"/>
          <w:szCs w:val="18"/>
          <w:u w:val="none"/>
        </w:rPr>
      </w:pPr>
      <w:r>
        <w:rPr>
          <w:sz w:val="18"/>
          <w:szCs w:val="18"/>
        </w:rPr>
        <w:t>Protruding Guns</w:t>
      </w:r>
      <w:r>
        <w:rPr>
          <w:sz w:val="18"/>
          <w:szCs w:val="18"/>
          <w:u w:val="none"/>
        </w:rPr>
        <w:t xml:space="preserve"> – It shall be unlawful for any gun or firearm to protrude from any motor vehicle or conveyance while </w:t>
      </w:r>
      <w:r>
        <w:rPr>
          <w:spacing w:val="-3"/>
          <w:sz w:val="18"/>
          <w:szCs w:val="18"/>
          <w:u w:val="none"/>
        </w:rPr>
        <w:t xml:space="preserve">on </w:t>
      </w:r>
      <w:r>
        <w:rPr>
          <w:sz w:val="18"/>
          <w:szCs w:val="18"/>
          <w:u w:val="none"/>
        </w:rPr>
        <w:t xml:space="preserve">a highway or public road, within the exterior boundaries </w:t>
      </w:r>
      <w:r>
        <w:rPr>
          <w:spacing w:val="-3"/>
          <w:sz w:val="18"/>
          <w:szCs w:val="18"/>
          <w:u w:val="none"/>
        </w:rPr>
        <w:t xml:space="preserve">of </w:t>
      </w:r>
      <w:r>
        <w:rPr>
          <w:sz w:val="18"/>
          <w:szCs w:val="18"/>
          <w:u w:val="none"/>
        </w:rPr>
        <w:t>the reservation, except otherwise provided herein. Licensed handicapped hunters are exempt from this</w:t>
      </w:r>
      <w:r>
        <w:rPr>
          <w:spacing w:val="1"/>
          <w:sz w:val="18"/>
          <w:szCs w:val="18"/>
          <w:u w:val="none"/>
        </w:rPr>
        <w:t xml:space="preserve"> </w:t>
      </w:r>
      <w:r>
        <w:rPr>
          <w:sz w:val="18"/>
          <w:szCs w:val="18"/>
          <w:u w:val="none"/>
        </w:rPr>
        <w:t>provision.</w:t>
      </w:r>
    </w:p>
    <w:p w14:paraId="405630B9" w14:textId="77777777" w:rsidR="00DB625E" w:rsidRDefault="00000000">
      <w:pPr>
        <w:pStyle w:val="ListParagraph"/>
        <w:numPr>
          <w:ilvl w:val="0"/>
          <w:numId w:val="20"/>
        </w:numPr>
        <w:ind w:right="401"/>
        <w:rPr>
          <w:sz w:val="18"/>
          <w:szCs w:val="18"/>
          <w:u w:val="none"/>
        </w:rPr>
      </w:pPr>
      <w:r>
        <w:rPr>
          <w:sz w:val="18"/>
          <w:szCs w:val="18"/>
        </w:rPr>
        <w:t>Harassing Wildlife</w:t>
      </w:r>
      <w:r>
        <w:rPr>
          <w:sz w:val="18"/>
          <w:szCs w:val="18"/>
          <w:u w:val="none"/>
        </w:rPr>
        <w:t xml:space="preserve"> – It shall be unlawful for any person to scare, chase, harass, disperse, rally or otherwise disturb any wildlife by </w:t>
      </w:r>
      <w:r>
        <w:rPr>
          <w:spacing w:val="-3"/>
          <w:sz w:val="18"/>
          <w:szCs w:val="18"/>
          <w:u w:val="none"/>
        </w:rPr>
        <w:t xml:space="preserve">means </w:t>
      </w:r>
      <w:r>
        <w:rPr>
          <w:sz w:val="18"/>
          <w:szCs w:val="18"/>
          <w:u w:val="none"/>
        </w:rPr>
        <w:t xml:space="preserve">other than legal hunting methods, and in the ordinary course </w:t>
      </w:r>
      <w:r>
        <w:rPr>
          <w:spacing w:val="-3"/>
          <w:sz w:val="18"/>
          <w:szCs w:val="18"/>
          <w:u w:val="none"/>
        </w:rPr>
        <w:t>of</w:t>
      </w:r>
      <w:r>
        <w:rPr>
          <w:spacing w:val="-20"/>
          <w:sz w:val="18"/>
          <w:szCs w:val="18"/>
          <w:u w:val="none"/>
        </w:rPr>
        <w:t xml:space="preserve"> </w:t>
      </w:r>
      <w:r>
        <w:rPr>
          <w:sz w:val="18"/>
          <w:szCs w:val="18"/>
          <w:u w:val="none"/>
        </w:rPr>
        <w:t>hunting.</w:t>
      </w:r>
    </w:p>
    <w:p w14:paraId="45980884" w14:textId="77777777" w:rsidR="00DB625E" w:rsidRDefault="00000000">
      <w:pPr>
        <w:pStyle w:val="ListParagraph"/>
        <w:numPr>
          <w:ilvl w:val="0"/>
          <w:numId w:val="26"/>
        </w:numPr>
        <w:spacing w:line="242" w:lineRule="auto"/>
        <w:ind w:right="307"/>
        <w:rPr>
          <w:sz w:val="18"/>
          <w:szCs w:val="18"/>
          <w:u w:val="none"/>
        </w:rPr>
      </w:pPr>
      <w:r>
        <w:rPr>
          <w:sz w:val="18"/>
          <w:szCs w:val="18"/>
        </w:rPr>
        <w:t>Spotlighting – Artificial Light</w:t>
      </w:r>
      <w:r>
        <w:rPr>
          <w:sz w:val="18"/>
          <w:szCs w:val="18"/>
          <w:u w:val="none"/>
        </w:rPr>
        <w:t xml:space="preserve"> – No person shall shine a spotlight, headlight or any other artificial light on a highway or in a field, pasture, forest or prairie to spot, locate, take or attempt to take or hunt any game, or wild animal while having in his possession or control firearm, bow or other implement </w:t>
      </w:r>
      <w:r>
        <w:rPr>
          <w:spacing w:val="-3"/>
          <w:sz w:val="18"/>
          <w:szCs w:val="18"/>
          <w:u w:val="none"/>
        </w:rPr>
        <w:t xml:space="preserve">with </w:t>
      </w:r>
      <w:r>
        <w:rPr>
          <w:sz w:val="18"/>
          <w:szCs w:val="18"/>
          <w:u w:val="none"/>
        </w:rPr>
        <w:t xml:space="preserve">which game </w:t>
      </w:r>
      <w:r>
        <w:rPr>
          <w:spacing w:val="-3"/>
          <w:sz w:val="18"/>
          <w:szCs w:val="18"/>
          <w:u w:val="none"/>
        </w:rPr>
        <w:t xml:space="preserve">could be </w:t>
      </w:r>
      <w:r>
        <w:rPr>
          <w:sz w:val="18"/>
          <w:szCs w:val="18"/>
          <w:u w:val="none"/>
        </w:rPr>
        <w:t xml:space="preserve">killed. Provided, however that a person on foot may use a hand-held light to take </w:t>
      </w:r>
      <w:r>
        <w:rPr>
          <w:spacing w:val="-3"/>
          <w:sz w:val="18"/>
          <w:szCs w:val="18"/>
          <w:u w:val="none"/>
        </w:rPr>
        <w:t xml:space="preserve">raccoons </w:t>
      </w:r>
      <w:r>
        <w:rPr>
          <w:sz w:val="18"/>
          <w:szCs w:val="18"/>
          <w:u w:val="none"/>
        </w:rPr>
        <w:t>after they have been</w:t>
      </w:r>
      <w:r>
        <w:rPr>
          <w:spacing w:val="1"/>
          <w:sz w:val="18"/>
          <w:szCs w:val="18"/>
          <w:u w:val="none"/>
        </w:rPr>
        <w:t xml:space="preserve"> </w:t>
      </w:r>
      <w:r>
        <w:rPr>
          <w:sz w:val="18"/>
          <w:szCs w:val="18"/>
          <w:u w:val="none"/>
        </w:rPr>
        <w:t>treed.</w:t>
      </w:r>
    </w:p>
    <w:p w14:paraId="748B8B96" w14:textId="77777777" w:rsidR="00DB625E" w:rsidRDefault="00000000">
      <w:pPr>
        <w:pStyle w:val="ListParagraph"/>
        <w:numPr>
          <w:ilvl w:val="0"/>
          <w:numId w:val="27"/>
        </w:numPr>
        <w:ind w:right="432"/>
        <w:rPr>
          <w:sz w:val="18"/>
          <w:szCs w:val="18"/>
          <w:u w:val="none"/>
        </w:rPr>
      </w:pPr>
      <w:r>
        <w:rPr>
          <w:sz w:val="18"/>
          <w:szCs w:val="18"/>
        </w:rPr>
        <w:t>Hunting from Airplanes</w:t>
      </w:r>
      <w:r>
        <w:rPr>
          <w:sz w:val="18"/>
          <w:szCs w:val="18"/>
          <w:u w:val="none"/>
        </w:rPr>
        <w:t xml:space="preserve"> – It shall be unlawful to hunt from </w:t>
      </w:r>
      <w:r>
        <w:rPr>
          <w:spacing w:val="-3"/>
          <w:sz w:val="18"/>
          <w:szCs w:val="18"/>
          <w:u w:val="none"/>
        </w:rPr>
        <w:t xml:space="preserve">an </w:t>
      </w:r>
      <w:r>
        <w:rPr>
          <w:sz w:val="18"/>
          <w:szCs w:val="18"/>
          <w:u w:val="none"/>
        </w:rPr>
        <w:t xml:space="preserve">airplane or any form </w:t>
      </w:r>
      <w:r>
        <w:rPr>
          <w:spacing w:val="-3"/>
          <w:sz w:val="18"/>
          <w:szCs w:val="18"/>
          <w:u w:val="none"/>
        </w:rPr>
        <w:t xml:space="preserve">of </w:t>
      </w:r>
      <w:r>
        <w:rPr>
          <w:sz w:val="18"/>
          <w:szCs w:val="18"/>
          <w:u w:val="none"/>
        </w:rPr>
        <w:t xml:space="preserve">aircraft or glider within the exterior boundaries </w:t>
      </w:r>
      <w:r>
        <w:rPr>
          <w:spacing w:val="-3"/>
          <w:sz w:val="18"/>
          <w:szCs w:val="18"/>
          <w:u w:val="none"/>
        </w:rPr>
        <w:t xml:space="preserve">of </w:t>
      </w:r>
      <w:r>
        <w:rPr>
          <w:sz w:val="18"/>
          <w:szCs w:val="18"/>
          <w:u w:val="none"/>
        </w:rPr>
        <w:t>the Cheyenne River Sioux</w:t>
      </w:r>
      <w:r>
        <w:rPr>
          <w:spacing w:val="-9"/>
          <w:sz w:val="18"/>
          <w:szCs w:val="18"/>
          <w:u w:val="none"/>
        </w:rPr>
        <w:t xml:space="preserve"> </w:t>
      </w:r>
      <w:r>
        <w:rPr>
          <w:sz w:val="18"/>
          <w:szCs w:val="18"/>
          <w:u w:val="none"/>
        </w:rPr>
        <w:t>Reservation.</w:t>
      </w:r>
    </w:p>
    <w:p w14:paraId="2876FF51" w14:textId="77777777" w:rsidR="00DB625E" w:rsidRDefault="00000000">
      <w:pPr>
        <w:pStyle w:val="ListParagraph"/>
        <w:numPr>
          <w:ilvl w:val="1"/>
          <w:numId w:val="27"/>
        </w:numPr>
        <w:ind w:right="261"/>
        <w:rPr>
          <w:sz w:val="18"/>
          <w:szCs w:val="18"/>
          <w:u w:val="none"/>
        </w:rPr>
      </w:pPr>
      <w:r>
        <w:rPr>
          <w:sz w:val="18"/>
          <w:szCs w:val="18"/>
          <w:u w:val="none"/>
        </w:rPr>
        <w:t xml:space="preserve">It shall be unlawful to assist in any way, hunters on the ground </w:t>
      </w:r>
      <w:r>
        <w:rPr>
          <w:spacing w:val="-3"/>
          <w:sz w:val="18"/>
          <w:szCs w:val="18"/>
          <w:u w:val="none"/>
        </w:rPr>
        <w:t xml:space="preserve">with </w:t>
      </w:r>
      <w:r>
        <w:rPr>
          <w:sz w:val="18"/>
          <w:szCs w:val="18"/>
          <w:u w:val="none"/>
        </w:rPr>
        <w:t xml:space="preserve">the aid of an aircraft, to spot wildlife for the purpose </w:t>
      </w:r>
      <w:r>
        <w:rPr>
          <w:spacing w:val="-5"/>
          <w:sz w:val="18"/>
          <w:szCs w:val="18"/>
          <w:u w:val="none"/>
        </w:rPr>
        <w:t xml:space="preserve">of </w:t>
      </w:r>
      <w:r>
        <w:rPr>
          <w:sz w:val="18"/>
          <w:szCs w:val="18"/>
          <w:u w:val="none"/>
        </w:rPr>
        <w:t xml:space="preserve">making it less difficult to harvest wildlife, or to disturb, rally, drive, stir-up or otherwise harass game, or other species </w:t>
      </w:r>
      <w:r>
        <w:rPr>
          <w:spacing w:val="-3"/>
          <w:sz w:val="18"/>
          <w:szCs w:val="18"/>
          <w:u w:val="none"/>
        </w:rPr>
        <w:t xml:space="preserve">of </w:t>
      </w:r>
      <w:r>
        <w:rPr>
          <w:sz w:val="18"/>
          <w:szCs w:val="18"/>
          <w:u w:val="none"/>
        </w:rPr>
        <w:t>wildlife with an</w:t>
      </w:r>
      <w:r>
        <w:rPr>
          <w:spacing w:val="-6"/>
          <w:sz w:val="18"/>
          <w:szCs w:val="18"/>
          <w:u w:val="none"/>
        </w:rPr>
        <w:t xml:space="preserve"> </w:t>
      </w:r>
      <w:r>
        <w:rPr>
          <w:sz w:val="18"/>
          <w:szCs w:val="18"/>
          <w:u w:val="none"/>
        </w:rPr>
        <w:t>airplane.</w:t>
      </w:r>
    </w:p>
    <w:p w14:paraId="782D89C9" w14:textId="77777777" w:rsidR="00DB625E" w:rsidRDefault="00000000">
      <w:pPr>
        <w:pStyle w:val="ListParagraph"/>
        <w:numPr>
          <w:ilvl w:val="1"/>
          <w:numId w:val="28"/>
        </w:numPr>
        <w:ind w:right="282"/>
        <w:rPr>
          <w:sz w:val="18"/>
          <w:szCs w:val="18"/>
          <w:u w:val="none"/>
        </w:rPr>
      </w:pPr>
      <w:r>
        <w:rPr>
          <w:sz w:val="18"/>
          <w:szCs w:val="18"/>
          <w:u w:val="none"/>
        </w:rPr>
        <w:t>It shall be unlawful to hunt big game, predators, furbearers and waterfowl on the same day that one has flown an aircraft over, around or through the Cheyenne River Sioux</w:t>
      </w:r>
      <w:r>
        <w:rPr>
          <w:spacing w:val="-19"/>
          <w:sz w:val="18"/>
          <w:szCs w:val="18"/>
          <w:u w:val="none"/>
        </w:rPr>
        <w:t xml:space="preserve"> </w:t>
      </w:r>
      <w:r>
        <w:rPr>
          <w:sz w:val="18"/>
          <w:szCs w:val="18"/>
          <w:u w:val="none"/>
        </w:rPr>
        <w:t>Reservation.</w:t>
      </w:r>
    </w:p>
    <w:p w14:paraId="060BC92D" w14:textId="77777777" w:rsidR="00DB625E" w:rsidRDefault="00000000">
      <w:pPr>
        <w:pStyle w:val="ListParagraph"/>
        <w:numPr>
          <w:ilvl w:val="0"/>
          <w:numId w:val="29"/>
        </w:numPr>
        <w:ind w:right="601"/>
        <w:rPr>
          <w:sz w:val="18"/>
          <w:szCs w:val="18"/>
          <w:u w:val="none"/>
        </w:rPr>
      </w:pPr>
      <w:r>
        <w:rPr>
          <w:sz w:val="18"/>
          <w:szCs w:val="18"/>
        </w:rPr>
        <w:t xml:space="preserve">Use </w:t>
      </w:r>
      <w:r>
        <w:rPr>
          <w:spacing w:val="-3"/>
          <w:sz w:val="18"/>
          <w:szCs w:val="18"/>
        </w:rPr>
        <w:t xml:space="preserve">of </w:t>
      </w:r>
      <w:r>
        <w:rPr>
          <w:sz w:val="18"/>
          <w:szCs w:val="18"/>
        </w:rPr>
        <w:t>Mobile Radios</w:t>
      </w:r>
      <w:r>
        <w:rPr>
          <w:sz w:val="18"/>
          <w:szCs w:val="18"/>
          <w:u w:val="none"/>
        </w:rPr>
        <w:t xml:space="preserve"> – It shall be unlawful for any person to use a mobile radio from either base stations or vehicles, to facilitate the harvest </w:t>
      </w:r>
      <w:r>
        <w:rPr>
          <w:spacing w:val="-3"/>
          <w:sz w:val="18"/>
          <w:szCs w:val="18"/>
          <w:u w:val="none"/>
        </w:rPr>
        <w:t xml:space="preserve">of </w:t>
      </w:r>
      <w:r>
        <w:rPr>
          <w:sz w:val="18"/>
          <w:szCs w:val="18"/>
          <w:u w:val="none"/>
        </w:rPr>
        <w:t>any form of wildlife on the</w:t>
      </w:r>
      <w:r>
        <w:rPr>
          <w:spacing w:val="-11"/>
          <w:sz w:val="18"/>
          <w:szCs w:val="18"/>
          <w:u w:val="none"/>
        </w:rPr>
        <w:t xml:space="preserve"> </w:t>
      </w:r>
      <w:r>
        <w:rPr>
          <w:sz w:val="18"/>
          <w:szCs w:val="18"/>
          <w:u w:val="none"/>
        </w:rPr>
        <w:t>reservation.</w:t>
      </w:r>
    </w:p>
    <w:p w14:paraId="0D317F38" w14:textId="77777777" w:rsidR="00DB625E" w:rsidRDefault="00000000">
      <w:pPr>
        <w:pStyle w:val="ListParagraph"/>
        <w:numPr>
          <w:ilvl w:val="0"/>
          <w:numId w:val="30"/>
        </w:numPr>
        <w:ind w:right="261"/>
        <w:rPr>
          <w:sz w:val="18"/>
          <w:szCs w:val="18"/>
          <w:u w:val="none"/>
        </w:rPr>
      </w:pPr>
      <w:r>
        <w:rPr>
          <w:sz w:val="18"/>
          <w:szCs w:val="18"/>
        </w:rPr>
        <w:t xml:space="preserve">Retrieval </w:t>
      </w:r>
      <w:r>
        <w:rPr>
          <w:spacing w:val="-3"/>
          <w:sz w:val="18"/>
          <w:szCs w:val="18"/>
        </w:rPr>
        <w:t xml:space="preserve">of </w:t>
      </w:r>
      <w:r>
        <w:rPr>
          <w:sz w:val="18"/>
          <w:szCs w:val="18"/>
        </w:rPr>
        <w:t>Game</w:t>
      </w:r>
      <w:r>
        <w:rPr>
          <w:sz w:val="18"/>
          <w:szCs w:val="18"/>
          <w:u w:val="none"/>
        </w:rPr>
        <w:t xml:space="preserve"> – It </w:t>
      </w:r>
      <w:r>
        <w:rPr>
          <w:spacing w:val="-3"/>
          <w:sz w:val="18"/>
          <w:szCs w:val="18"/>
          <w:u w:val="none"/>
        </w:rPr>
        <w:t xml:space="preserve">shall be </w:t>
      </w:r>
      <w:r>
        <w:rPr>
          <w:sz w:val="18"/>
          <w:szCs w:val="18"/>
          <w:u w:val="none"/>
        </w:rPr>
        <w:t xml:space="preserve">unlawful for any person to capture, injure or kill any wildlife and thereafter abandon or fail to dress or </w:t>
      </w:r>
      <w:r>
        <w:rPr>
          <w:spacing w:val="-3"/>
          <w:sz w:val="18"/>
          <w:szCs w:val="18"/>
          <w:u w:val="none"/>
        </w:rPr>
        <w:t xml:space="preserve">care </w:t>
      </w:r>
      <w:r>
        <w:rPr>
          <w:sz w:val="18"/>
          <w:szCs w:val="18"/>
          <w:u w:val="none"/>
        </w:rPr>
        <w:t>for the same where the carcass is reasonably</w:t>
      </w:r>
      <w:r>
        <w:rPr>
          <w:spacing w:val="-12"/>
          <w:sz w:val="18"/>
          <w:szCs w:val="18"/>
          <w:u w:val="none"/>
        </w:rPr>
        <w:t xml:space="preserve"> </w:t>
      </w:r>
      <w:r>
        <w:rPr>
          <w:sz w:val="18"/>
          <w:szCs w:val="18"/>
          <w:u w:val="none"/>
        </w:rPr>
        <w:t>accessible.</w:t>
      </w:r>
    </w:p>
    <w:p w14:paraId="3EEA3FD7" w14:textId="77777777" w:rsidR="00DB625E" w:rsidRDefault="00000000">
      <w:pPr>
        <w:pStyle w:val="ListParagraph"/>
        <w:numPr>
          <w:ilvl w:val="1"/>
          <w:numId w:val="30"/>
        </w:numPr>
        <w:ind w:right="391"/>
        <w:rPr>
          <w:sz w:val="18"/>
          <w:szCs w:val="18"/>
          <w:u w:val="none"/>
        </w:rPr>
      </w:pPr>
      <w:r>
        <w:rPr>
          <w:sz w:val="18"/>
          <w:szCs w:val="18"/>
        </w:rPr>
        <w:t>Unarmed</w:t>
      </w:r>
      <w:r>
        <w:rPr>
          <w:spacing w:val="-4"/>
          <w:sz w:val="18"/>
          <w:szCs w:val="18"/>
        </w:rPr>
        <w:t xml:space="preserve"> </w:t>
      </w:r>
      <w:r>
        <w:rPr>
          <w:sz w:val="18"/>
          <w:szCs w:val="18"/>
        </w:rPr>
        <w:t>Retrieva</w:t>
      </w:r>
      <w:r>
        <w:rPr>
          <w:sz w:val="18"/>
          <w:szCs w:val="18"/>
          <w:u w:val="none"/>
        </w:rPr>
        <w:t>l</w:t>
      </w:r>
      <w:r>
        <w:rPr>
          <w:spacing w:val="-2"/>
          <w:sz w:val="18"/>
          <w:szCs w:val="18"/>
          <w:u w:val="none"/>
        </w:rPr>
        <w:t xml:space="preserve"> </w:t>
      </w:r>
      <w:r>
        <w:rPr>
          <w:sz w:val="18"/>
          <w:szCs w:val="18"/>
          <w:u w:val="none"/>
        </w:rPr>
        <w:t>–</w:t>
      </w:r>
      <w:r>
        <w:rPr>
          <w:spacing w:val="-3"/>
          <w:sz w:val="18"/>
          <w:szCs w:val="18"/>
          <w:u w:val="none"/>
        </w:rPr>
        <w:t xml:space="preserve"> </w:t>
      </w:r>
      <w:r>
        <w:rPr>
          <w:sz w:val="18"/>
          <w:szCs w:val="18"/>
          <w:u w:val="none"/>
        </w:rPr>
        <w:t>Hunters</w:t>
      </w:r>
      <w:r>
        <w:rPr>
          <w:spacing w:val="2"/>
          <w:sz w:val="18"/>
          <w:szCs w:val="18"/>
          <w:u w:val="none"/>
        </w:rPr>
        <w:t xml:space="preserve"> </w:t>
      </w:r>
      <w:r>
        <w:rPr>
          <w:sz w:val="18"/>
          <w:szCs w:val="18"/>
          <w:u w:val="none"/>
        </w:rPr>
        <w:t>may</w:t>
      </w:r>
      <w:r>
        <w:rPr>
          <w:spacing w:val="-4"/>
          <w:sz w:val="18"/>
          <w:szCs w:val="18"/>
          <w:u w:val="none"/>
        </w:rPr>
        <w:t xml:space="preserve"> </w:t>
      </w:r>
      <w:r>
        <w:rPr>
          <w:sz w:val="18"/>
          <w:szCs w:val="18"/>
          <w:u w:val="none"/>
        </w:rPr>
        <w:t>retrieve</w:t>
      </w:r>
      <w:r>
        <w:rPr>
          <w:spacing w:val="-3"/>
          <w:sz w:val="18"/>
          <w:szCs w:val="18"/>
          <w:u w:val="none"/>
        </w:rPr>
        <w:t xml:space="preserve"> </w:t>
      </w:r>
      <w:r>
        <w:rPr>
          <w:sz w:val="18"/>
          <w:szCs w:val="18"/>
          <w:u w:val="none"/>
        </w:rPr>
        <w:t>lawfully</w:t>
      </w:r>
      <w:r>
        <w:rPr>
          <w:spacing w:val="-5"/>
          <w:sz w:val="18"/>
          <w:szCs w:val="18"/>
          <w:u w:val="none"/>
        </w:rPr>
        <w:t xml:space="preserve"> </w:t>
      </w:r>
      <w:r>
        <w:rPr>
          <w:sz w:val="18"/>
          <w:szCs w:val="18"/>
          <w:u w:val="none"/>
        </w:rPr>
        <w:t>taken</w:t>
      </w:r>
      <w:r>
        <w:rPr>
          <w:spacing w:val="-4"/>
          <w:sz w:val="18"/>
          <w:szCs w:val="18"/>
          <w:u w:val="none"/>
        </w:rPr>
        <w:t xml:space="preserve"> </w:t>
      </w:r>
      <w:r>
        <w:rPr>
          <w:sz w:val="18"/>
          <w:szCs w:val="18"/>
          <w:u w:val="none"/>
        </w:rPr>
        <w:t>wildlife</w:t>
      </w:r>
      <w:r>
        <w:rPr>
          <w:spacing w:val="-2"/>
          <w:sz w:val="18"/>
          <w:szCs w:val="18"/>
          <w:u w:val="none"/>
        </w:rPr>
        <w:t xml:space="preserve"> </w:t>
      </w:r>
      <w:r>
        <w:rPr>
          <w:sz w:val="18"/>
          <w:szCs w:val="18"/>
          <w:u w:val="none"/>
        </w:rPr>
        <w:t>from</w:t>
      </w:r>
      <w:r>
        <w:rPr>
          <w:spacing w:val="-1"/>
          <w:sz w:val="18"/>
          <w:szCs w:val="18"/>
          <w:u w:val="none"/>
        </w:rPr>
        <w:t xml:space="preserve"> </w:t>
      </w:r>
      <w:r>
        <w:rPr>
          <w:sz w:val="18"/>
          <w:szCs w:val="18"/>
          <w:u w:val="none"/>
        </w:rPr>
        <w:t>private</w:t>
      </w:r>
      <w:r>
        <w:rPr>
          <w:spacing w:val="-3"/>
          <w:sz w:val="18"/>
          <w:szCs w:val="18"/>
          <w:u w:val="none"/>
        </w:rPr>
        <w:t xml:space="preserve"> </w:t>
      </w:r>
      <w:r>
        <w:rPr>
          <w:sz w:val="18"/>
          <w:szCs w:val="18"/>
          <w:u w:val="none"/>
        </w:rPr>
        <w:t>or</w:t>
      </w:r>
      <w:r>
        <w:rPr>
          <w:spacing w:val="-5"/>
          <w:sz w:val="18"/>
          <w:szCs w:val="18"/>
          <w:u w:val="none"/>
        </w:rPr>
        <w:t xml:space="preserve"> </w:t>
      </w:r>
      <w:r>
        <w:rPr>
          <w:sz w:val="18"/>
          <w:szCs w:val="18"/>
          <w:u w:val="none"/>
        </w:rPr>
        <w:t>public</w:t>
      </w:r>
      <w:r>
        <w:rPr>
          <w:spacing w:val="-3"/>
          <w:sz w:val="18"/>
          <w:szCs w:val="18"/>
          <w:u w:val="none"/>
        </w:rPr>
        <w:t xml:space="preserve"> </w:t>
      </w:r>
      <w:r>
        <w:rPr>
          <w:sz w:val="18"/>
          <w:szCs w:val="18"/>
          <w:u w:val="none"/>
        </w:rPr>
        <w:t>lands</w:t>
      </w:r>
      <w:r>
        <w:rPr>
          <w:spacing w:val="-3"/>
          <w:sz w:val="18"/>
          <w:szCs w:val="18"/>
          <w:u w:val="none"/>
        </w:rPr>
        <w:t xml:space="preserve"> </w:t>
      </w:r>
      <w:r>
        <w:rPr>
          <w:sz w:val="18"/>
          <w:szCs w:val="18"/>
          <w:u w:val="none"/>
        </w:rPr>
        <w:t>(except</w:t>
      </w:r>
      <w:r>
        <w:rPr>
          <w:spacing w:val="-2"/>
          <w:sz w:val="18"/>
          <w:szCs w:val="18"/>
          <w:u w:val="none"/>
        </w:rPr>
        <w:t xml:space="preserve"> </w:t>
      </w:r>
      <w:r>
        <w:rPr>
          <w:sz w:val="18"/>
          <w:szCs w:val="18"/>
          <w:u w:val="none"/>
        </w:rPr>
        <w:t>national</w:t>
      </w:r>
      <w:r>
        <w:rPr>
          <w:spacing w:val="-2"/>
          <w:sz w:val="18"/>
          <w:szCs w:val="18"/>
          <w:u w:val="none"/>
        </w:rPr>
        <w:t xml:space="preserve"> </w:t>
      </w:r>
      <w:r>
        <w:rPr>
          <w:sz w:val="18"/>
          <w:szCs w:val="18"/>
          <w:u w:val="none"/>
        </w:rPr>
        <w:t>wildlife</w:t>
      </w:r>
      <w:r>
        <w:rPr>
          <w:spacing w:val="2"/>
          <w:sz w:val="18"/>
          <w:szCs w:val="18"/>
          <w:u w:val="none"/>
        </w:rPr>
        <w:t xml:space="preserve"> </w:t>
      </w:r>
      <w:r>
        <w:rPr>
          <w:sz w:val="18"/>
          <w:szCs w:val="18"/>
          <w:u w:val="none"/>
        </w:rPr>
        <w:t xml:space="preserve">refuges closed to such </w:t>
      </w:r>
      <w:r>
        <w:rPr>
          <w:spacing w:val="-2"/>
          <w:sz w:val="18"/>
          <w:szCs w:val="18"/>
          <w:u w:val="none"/>
        </w:rPr>
        <w:t xml:space="preserve">entry) </w:t>
      </w:r>
      <w:r>
        <w:rPr>
          <w:sz w:val="18"/>
          <w:szCs w:val="18"/>
          <w:u w:val="none"/>
        </w:rPr>
        <w:t xml:space="preserve">if they </w:t>
      </w:r>
      <w:r>
        <w:rPr>
          <w:spacing w:val="-3"/>
          <w:sz w:val="18"/>
          <w:szCs w:val="18"/>
          <w:u w:val="none"/>
        </w:rPr>
        <w:t xml:space="preserve">are </w:t>
      </w:r>
      <w:r>
        <w:rPr>
          <w:sz w:val="18"/>
          <w:szCs w:val="18"/>
          <w:u w:val="none"/>
        </w:rPr>
        <w:t>unarmed and retrieve on foot. This section shall not be construed to limit the civil remedies available to any</w:t>
      </w:r>
      <w:r>
        <w:rPr>
          <w:spacing w:val="-9"/>
          <w:sz w:val="18"/>
          <w:szCs w:val="18"/>
          <w:u w:val="none"/>
        </w:rPr>
        <w:t xml:space="preserve"> </w:t>
      </w:r>
      <w:r>
        <w:rPr>
          <w:sz w:val="18"/>
          <w:szCs w:val="18"/>
          <w:u w:val="none"/>
        </w:rPr>
        <w:t>landowner.</w:t>
      </w:r>
    </w:p>
    <w:p w14:paraId="3B9FF34C" w14:textId="77777777" w:rsidR="00DB625E" w:rsidRDefault="00000000">
      <w:pPr>
        <w:pStyle w:val="ListParagraph"/>
        <w:numPr>
          <w:ilvl w:val="1"/>
          <w:numId w:val="30"/>
        </w:numPr>
        <w:ind w:right="924"/>
        <w:rPr>
          <w:sz w:val="18"/>
          <w:szCs w:val="18"/>
          <w:u w:val="none"/>
        </w:rPr>
      </w:pPr>
      <w:r>
        <w:rPr>
          <w:sz w:val="18"/>
          <w:szCs w:val="18"/>
        </w:rPr>
        <w:t>Unarmed Retrieval of Big Game</w:t>
      </w:r>
      <w:r>
        <w:rPr>
          <w:sz w:val="18"/>
          <w:szCs w:val="18"/>
          <w:u w:val="none"/>
        </w:rPr>
        <w:t xml:space="preserve"> – Hunters may use </w:t>
      </w:r>
      <w:proofErr w:type="spellStart"/>
      <w:r>
        <w:rPr>
          <w:sz w:val="18"/>
          <w:szCs w:val="18"/>
          <w:u w:val="none"/>
        </w:rPr>
        <w:t>all terrain</w:t>
      </w:r>
      <w:proofErr w:type="spellEnd"/>
      <w:r>
        <w:rPr>
          <w:sz w:val="18"/>
          <w:szCs w:val="18"/>
          <w:u w:val="none"/>
        </w:rPr>
        <w:t xml:space="preserve"> vehicles (ATV) to retrieve big game (deer/antelope only). Firearms/archery equipment are prohibited </w:t>
      </w:r>
      <w:r>
        <w:rPr>
          <w:spacing w:val="-3"/>
          <w:sz w:val="18"/>
          <w:szCs w:val="18"/>
          <w:u w:val="none"/>
        </w:rPr>
        <w:t xml:space="preserve">on </w:t>
      </w:r>
      <w:proofErr w:type="spellStart"/>
      <w:r>
        <w:rPr>
          <w:sz w:val="18"/>
          <w:szCs w:val="18"/>
          <w:u w:val="none"/>
        </w:rPr>
        <w:t>all terrain</w:t>
      </w:r>
      <w:proofErr w:type="spellEnd"/>
      <w:r>
        <w:rPr>
          <w:sz w:val="18"/>
          <w:szCs w:val="18"/>
          <w:u w:val="none"/>
        </w:rPr>
        <w:t xml:space="preserve"> vehicles (ATC,</w:t>
      </w:r>
      <w:r>
        <w:rPr>
          <w:spacing w:val="-12"/>
          <w:sz w:val="18"/>
          <w:szCs w:val="18"/>
          <w:u w:val="none"/>
        </w:rPr>
        <w:t xml:space="preserve"> </w:t>
      </w:r>
      <w:r>
        <w:rPr>
          <w:sz w:val="18"/>
          <w:szCs w:val="18"/>
          <w:u w:val="none"/>
        </w:rPr>
        <w:t>etc.).</w:t>
      </w:r>
    </w:p>
    <w:p w14:paraId="02457C6F" w14:textId="77777777" w:rsidR="00DB625E" w:rsidRDefault="00000000">
      <w:pPr>
        <w:pStyle w:val="ListParagraph"/>
        <w:numPr>
          <w:ilvl w:val="0"/>
          <w:numId w:val="31"/>
        </w:numPr>
        <w:spacing w:line="237" w:lineRule="auto"/>
        <w:ind w:right="271"/>
        <w:rPr>
          <w:sz w:val="18"/>
          <w:szCs w:val="18"/>
          <w:u w:val="none"/>
        </w:rPr>
      </w:pPr>
      <w:r>
        <w:rPr>
          <w:sz w:val="18"/>
          <w:szCs w:val="18"/>
        </w:rPr>
        <w:t>Selling</w:t>
      </w:r>
      <w:r>
        <w:rPr>
          <w:sz w:val="18"/>
          <w:szCs w:val="18"/>
          <w:u w:val="none"/>
        </w:rPr>
        <w:t xml:space="preserve"> – It shall be unlawful for any person to sell fish or wildlife, except as otherwise provided by Tribal law. However, upon the removal of the edible portion, whether for subsistence, religious or ceremonial use, raw or tanned hides and other animal parts may be sold, traded or</w:t>
      </w:r>
      <w:r>
        <w:rPr>
          <w:spacing w:val="-7"/>
          <w:sz w:val="18"/>
          <w:szCs w:val="18"/>
          <w:u w:val="none"/>
        </w:rPr>
        <w:t xml:space="preserve"> </w:t>
      </w:r>
      <w:r>
        <w:rPr>
          <w:sz w:val="18"/>
          <w:szCs w:val="18"/>
          <w:u w:val="none"/>
        </w:rPr>
        <w:t>bartered.</w:t>
      </w:r>
    </w:p>
    <w:p w14:paraId="3EC36F4A" w14:textId="77777777" w:rsidR="00DB625E" w:rsidRDefault="00000000">
      <w:pPr>
        <w:pStyle w:val="ListParagraph"/>
        <w:numPr>
          <w:ilvl w:val="0"/>
          <w:numId w:val="32"/>
        </w:numPr>
        <w:ind w:right="814"/>
        <w:rPr>
          <w:sz w:val="18"/>
          <w:szCs w:val="18"/>
          <w:u w:val="none"/>
        </w:rPr>
      </w:pPr>
      <w:r>
        <w:rPr>
          <w:sz w:val="18"/>
          <w:szCs w:val="18"/>
        </w:rPr>
        <w:t>Waste</w:t>
      </w:r>
      <w:r>
        <w:rPr>
          <w:sz w:val="18"/>
          <w:szCs w:val="18"/>
          <w:u w:val="none"/>
        </w:rPr>
        <w:t xml:space="preserve"> – It shall be unlawful for any person to fail to keep and transport from the field the edible portion of the wildlife for human consumption of any wildlife taken by such</w:t>
      </w:r>
      <w:r>
        <w:rPr>
          <w:spacing w:val="-20"/>
          <w:sz w:val="18"/>
          <w:szCs w:val="18"/>
          <w:u w:val="none"/>
        </w:rPr>
        <w:t xml:space="preserve"> </w:t>
      </w:r>
      <w:r>
        <w:rPr>
          <w:sz w:val="18"/>
          <w:szCs w:val="18"/>
          <w:u w:val="none"/>
        </w:rPr>
        <w:t>person.</w:t>
      </w:r>
    </w:p>
    <w:p w14:paraId="6A912FDE" w14:textId="77777777" w:rsidR="00DB625E" w:rsidRDefault="00000000">
      <w:pPr>
        <w:pStyle w:val="ListParagraph"/>
        <w:numPr>
          <w:ilvl w:val="0"/>
          <w:numId w:val="33"/>
        </w:numPr>
        <w:spacing w:line="237" w:lineRule="auto"/>
        <w:ind w:right="349"/>
        <w:rPr>
          <w:sz w:val="18"/>
          <w:szCs w:val="18"/>
          <w:u w:val="none"/>
        </w:rPr>
      </w:pPr>
      <w:r>
        <w:rPr>
          <w:sz w:val="18"/>
          <w:szCs w:val="18"/>
        </w:rPr>
        <w:t>Unlawful Possession</w:t>
      </w:r>
      <w:r>
        <w:rPr>
          <w:sz w:val="18"/>
          <w:szCs w:val="18"/>
          <w:u w:val="none"/>
        </w:rPr>
        <w:t xml:space="preserve"> – It shall </w:t>
      </w:r>
      <w:r>
        <w:rPr>
          <w:spacing w:val="-3"/>
          <w:sz w:val="18"/>
          <w:szCs w:val="18"/>
          <w:u w:val="none"/>
        </w:rPr>
        <w:t xml:space="preserve">be </w:t>
      </w:r>
      <w:r>
        <w:rPr>
          <w:sz w:val="18"/>
          <w:szCs w:val="18"/>
          <w:u w:val="none"/>
        </w:rPr>
        <w:t xml:space="preserve">unlawful for any person </w:t>
      </w:r>
      <w:r>
        <w:rPr>
          <w:spacing w:val="-3"/>
          <w:sz w:val="18"/>
          <w:szCs w:val="18"/>
          <w:u w:val="none"/>
        </w:rPr>
        <w:t xml:space="preserve">at </w:t>
      </w:r>
      <w:r>
        <w:rPr>
          <w:sz w:val="18"/>
          <w:szCs w:val="18"/>
          <w:u w:val="none"/>
        </w:rPr>
        <w:t xml:space="preserve">any time to have in his possession or under his control, any bird, animal, fish or any part thereof, which has been unlawfully taken </w:t>
      </w:r>
      <w:r>
        <w:rPr>
          <w:spacing w:val="-3"/>
          <w:sz w:val="18"/>
          <w:szCs w:val="18"/>
          <w:u w:val="none"/>
        </w:rPr>
        <w:t xml:space="preserve">on </w:t>
      </w:r>
      <w:r>
        <w:rPr>
          <w:sz w:val="18"/>
          <w:szCs w:val="18"/>
          <w:u w:val="none"/>
        </w:rPr>
        <w:t xml:space="preserve">the Cheyenne River Sioux Reservation, this State or any other </w:t>
      </w:r>
      <w:r>
        <w:rPr>
          <w:spacing w:val="-3"/>
          <w:sz w:val="18"/>
          <w:szCs w:val="18"/>
          <w:u w:val="none"/>
        </w:rPr>
        <w:t xml:space="preserve">State </w:t>
      </w:r>
      <w:r>
        <w:rPr>
          <w:sz w:val="18"/>
          <w:szCs w:val="18"/>
          <w:u w:val="none"/>
        </w:rPr>
        <w:t xml:space="preserve">or Indian Reservation, </w:t>
      </w:r>
      <w:r>
        <w:rPr>
          <w:spacing w:val="-3"/>
          <w:sz w:val="18"/>
          <w:szCs w:val="18"/>
          <w:u w:val="none"/>
        </w:rPr>
        <w:t xml:space="preserve">which </w:t>
      </w:r>
      <w:r>
        <w:rPr>
          <w:sz w:val="18"/>
          <w:szCs w:val="18"/>
          <w:u w:val="none"/>
        </w:rPr>
        <w:t>has been unlawfully transported into this</w:t>
      </w:r>
      <w:r>
        <w:rPr>
          <w:spacing w:val="-7"/>
          <w:sz w:val="18"/>
          <w:szCs w:val="18"/>
          <w:u w:val="none"/>
        </w:rPr>
        <w:t xml:space="preserve"> </w:t>
      </w:r>
      <w:r>
        <w:rPr>
          <w:sz w:val="18"/>
          <w:szCs w:val="18"/>
          <w:u w:val="none"/>
        </w:rPr>
        <w:t>reservation.</w:t>
      </w:r>
    </w:p>
    <w:p w14:paraId="5EE63B27" w14:textId="77777777" w:rsidR="00DB625E" w:rsidRDefault="00000000">
      <w:pPr>
        <w:pStyle w:val="ListParagraph"/>
        <w:numPr>
          <w:ilvl w:val="0"/>
          <w:numId w:val="34"/>
        </w:numPr>
        <w:ind w:right="237"/>
        <w:rPr>
          <w:sz w:val="18"/>
          <w:szCs w:val="18"/>
          <w:u w:val="none"/>
        </w:rPr>
      </w:pPr>
      <w:r>
        <w:rPr>
          <w:sz w:val="18"/>
          <w:szCs w:val="18"/>
        </w:rPr>
        <w:t>Possession During Closed Season</w:t>
      </w:r>
      <w:r>
        <w:rPr>
          <w:sz w:val="18"/>
          <w:szCs w:val="18"/>
          <w:u w:val="none"/>
        </w:rPr>
        <w:t xml:space="preserve"> – It shall be unlawful for any </w:t>
      </w:r>
      <w:r>
        <w:rPr>
          <w:spacing w:val="-3"/>
          <w:sz w:val="18"/>
          <w:szCs w:val="18"/>
          <w:u w:val="none"/>
        </w:rPr>
        <w:t xml:space="preserve">person at </w:t>
      </w:r>
      <w:r>
        <w:rPr>
          <w:sz w:val="18"/>
          <w:szCs w:val="18"/>
          <w:u w:val="none"/>
        </w:rPr>
        <w:t xml:space="preserve">any time to have in his possession or under his control, any bird, animal, fish or any part thereof, is by the law of the Cheyenne River Sioux Tribe declared to </w:t>
      </w:r>
      <w:r>
        <w:rPr>
          <w:spacing w:val="-3"/>
          <w:sz w:val="18"/>
          <w:szCs w:val="18"/>
          <w:u w:val="none"/>
        </w:rPr>
        <w:t xml:space="preserve">be </w:t>
      </w:r>
      <w:r>
        <w:rPr>
          <w:sz w:val="18"/>
          <w:szCs w:val="18"/>
          <w:u w:val="none"/>
        </w:rPr>
        <w:t xml:space="preserve">unlawful, this shall </w:t>
      </w:r>
      <w:r>
        <w:rPr>
          <w:spacing w:val="-3"/>
          <w:sz w:val="18"/>
          <w:szCs w:val="18"/>
          <w:u w:val="none"/>
        </w:rPr>
        <w:t xml:space="preserve">be </w:t>
      </w:r>
      <w:r>
        <w:rPr>
          <w:sz w:val="18"/>
          <w:szCs w:val="18"/>
          <w:u w:val="none"/>
        </w:rPr>
        <w:t>prima facie evidence that such taking or killing has occurred during the closed</w:t>
      </w:r>
      <w:r>
        <w:rPr>
          <w:spacing w:val="-20"/>
          <w:sz w:val="18"/>
          <w:szCs w:val="18"/>
          <w:u w:val="none"/>
        </w:rPr>
        <w:t xml:space="preserve"> </w:t>
      </w:r>
      <w:r>
        <w:rPr>
          <w:sz w:val="18"/>
          <w:szCs w:val="18"/>
          <w:u w:val="none"/>
        </w:rPr>
        <w:t>season.</w:t>
      </w:r>
    </w:p>
    <w:p w14:paraId="41782966" w14:textId="77777777" w:rsidR="00DB625E" w:rsidRDefault="00000000">
      <w:pPr>
        <w:pStyle w:val="ListParagraph"/>
        <w:numPr>
          <w:ilvl w:val="0"/>
          <w:numId w:val="26"/>
        </w:numPr>
        <w:ind w:right="256"/>
        <w:rPr>
          <w:sz w:val="18"/>
          <w:szCs w:val="18"/>
          <w:u w:val="none"/>
        </w:rPr>
      </w:pPr>
      <w:r>
        <w:rPr>
          <w:sz w:val="18"/>
          <w:szCs w:val="18"/>
        </w:rPr>
        <w:t>Hunting Within Posted Tribal Wildlife Reserves</w:t>
      </w:r>
      <w:r>
        <w:rPr>
          <w:sz w:val="18"/>
          <w:szCs w:val="18"/>
          <w:u w:val="none"/>
        </w:rPr>
        <w:t xml:space="preserve"> – It shall be unlawful to hunt or fish within a posted Tribal wildlife reserve or to enter such reserve for the purpose </w:t>
      </w:r>
      <w:r>
        <w:rPr>
          <w:spacing w:val="-3"/>
          <w:sz w:val="18"/>
          <w:szCs w:val="18"/>
          <w:u w:val="none"/>
        </w:rPr>
        <w:t xml:space="preserve">of </w:t>
      </w:r>
      <w:r>
        <w:rPr>
          <w:sz w:val="18"/>
          <w:szCs w:val="18"/>
          <w:u w:val="none"/>
        </w:rPr>
        <w:t xml:space="preserve">hunting, fishing or trapping (as evidenced by the possession </w:t>
      </w:r>
      <w:r>
        <w:rPr>
          <w:spacing w:val="-3"/>
          <w:sz w:val="18"/>
          <w:szCs w:val="18"/>
          <w:u w:val="none"/>
        </w:rPr>
        <w:t xml:space="preserve">of </w:t>
      </w:r>
      <w:r>
        <w:rPr>
          <w:sz w:val="18"/>
          <w:szCs w:val="18"/>
          <w:u w:val="none"/>
        </w:rPr>
        <w:t>the accoutrements thereof, e.g., firearms, fishing equipment and/or traps) or to possess any undomesticated animal or bird or part thereof while within a posted Tribal wildlife reserve.</w:t>
      </w:r>
    </w:p>
    <w:p w14:paraId="39D90CEA" w14:textId="77777777" w:rsidR="00DB625E" w:rsidRDefault="00000000">
      <w:pPr>
        <w:pStyle w:val="ListParagraph"/>
        <w:numPr>
          <w:ilvl w:val="0"/>
          <w:numId w:val="34"/>
        </w:numPr>
        <w:ind w:right="488"/>
        <w:rPr>
          <w:sz w:val="18"/>
          <w:szCs w:val="18"/>
          <w:u w:val="none"/>
        </w:rPr>
      </w:pPr>
      <w:r>
        <w:rPr>
          <w:sz w:val="18"/>
          <w:szCs w:val="18"/>
        </w:rPr>
        <w:t>Hunting, Fishing, or Trapping on Indian Land</w:t>
      </w:r>
      <w:r>
        <w:rPr>
          <w:sz w:val="18"/>
          <w:szCs w:val="18"/>
          <w:u w:val="none"/>
        </w:rPr>
        <w:t xml:space="preserve"> - whoever, without lawful authority or permission, willfully and knowingly goes upon any land that belongs to any Indian or Indian Tribe, band or group and, either </w:t>
      </w:r>
      <w:r>
        <w:rPr>
          <w:spacing w:val="-3"/>
          <w:sz w:val="18"/>
          <w:szCs w:val="18"/>
          <w:u w:val="none"/>
        </w:rPr>
        <w:t xml:space="preserve">are </w:t>
      </w:r>
      <w:r>
        <w:rPr>
          <w:sz w:val="18"/>
          <w:szCs w:val="18"/>
          <w:u w:val="none"/>
        </w:rPr>
        <w:t xml:space="preserve">held by the United States in trust or are subject to a restriction against alienation imposed by the United States, or upon lands </w:t>
      </w:r>
      <w:r>
        <w:rPr>
          <w:spacing w:val="-3"/>
          <w:sz w:val="18"/>
          <w:szCs w:val="18"/>
          <w:u w:val="none"/>
        </w:rPr>
        <w:t xml:space="preserve">of </w:t>
      </w:r>
      <w:r>
        <w:rPr>
          <w:sz w:val="18"/>
          <w:szCs w:val="18"/>
          <w:u w:val="none"/>
        </w:rPr>
        <w:t xml:space="preserve">the United States that are reserved for Indian use, for </w:t>
      </w:r>
      <w:r>
        <w:rPr>
          <w:spacing w:val="-3"/>
          <w:sz w:val="18"/>
          <w:szCs w:val="18"/>
          <w:u w:val="none"/>
        </w:rPr>
        <w:t xml:space="preserve">the </w:t>
      </w:r>
      <w:r>
        <w:rPr>
          <w:sz w:val="18"/>
          <w:szCs w:val="18"/>
          <w:u w:val="none"/>
        </w:rPr>
        <w:t xml:space="preserve">purpose </w:t>
      </w:r>
      <w:r>
        <w:rPr>
          <w:spacing w:val="-3"/>
          <w:sz w:val="18"/>
          <w:szCs w:val="18"/>
          <w:u w:val="none"/>
        </w:rPr>
        <w:t xml:space="preserve">of </w:t>
      </w:r>
      <w:r>
        <w:rPr>
          <w:sz w:val="18"/>
          <w:szCs w:val="18"/>
          <w:u w:val="none"/>
        </w:rPr>
        <w:t xml:space="preserve">hunting trapping or fishing thereon, or for the </w:t>
      </w:r>
      <w:r>
        <w:rPr>
          <w:spacing w:val="-3"/>
          <w:sz w:val="18"/>
          <w:szCs w:val="18"/>
          <w:u w:val="none"/>
        </w:rPr>
        <w:t xml:space="preserve">removal </w:t>
      </w:r>
      <w:r>
        <w:rPr>
          <w:sz w:val="18"/>
          <w:szCs w:val="18"/>
          <w:u w:val="none"/>
        </w:rPr>
        <w:t xml:space="preserve">of wildlife, peltries or fish there from, </w:t>
      </w:r>
      <w:r>
        <w:rPr>
          <w:spacing w:val="-3"/>
          <w:sz w:val="18"/>
          <w:szCs w:val="18"/>
          <w:u w:val="none"/>
        </w:rPr>
        <w:t xml:space="preserve">shall be </w:t>
      </w:r>
      <w:r>
        <w:rPr>
          <w:sz w:val="18"/>
          <w:szCs w:val="18"/>
          <w:u w:val="none"/>
        </w:rPr>
        <w:t xml:space="preserve">fined not </w:t>
      </w:r>
      <w:r>
        <w:rPr>
          <w:spacing w:val="-3"/>
          <w:sz w:val="18"/>
          <w:szCs w:val="18"/>
          <w:u w:val="none"/>
        </w:rPr>
        <w:t>more</w:t>
      </w:r>
      <w:r>
        <w:rPr>
          <w:spacing w:val="21"/>
          <w:sz w:val="18"/>
          <w:szCs w:val="18"/>
          <w:u w:val="none"/>
        </w:rPr>
        <w:t xml:space="preserve"> </w:t>
      </w:r>
      <w:r>
        <w:rPr>
          <w:sz w:val="18"/>
          <w:szCs w:val="18"/>
          <w:u w:val="none"/>
        </w:rPr>
        <w:t>than</w:t>
      </w:r>
    </w:p>
    <w:p w14:paraId="56D14533" w14:textId="77777777" w:rsidR="00DB625E" w:rsidRDefault="00000000">
      <w:pPr>
        <w:pStyle w:val="BodyText"/>
        <w:spacing w:line="218" w:lineRule="exact"/>
        <w:rPr>
          <w:u w:val="none"/>
        </w:rPr>
      </w:pPr>
      <w:r>
        <w:rPr>
          <w:u w:val="none"/>
        </w:rPr>
        <w:t>$200.00 or imprisoned not more than ninety days, or both, and all wildlife, fish and peltries in his possession shall be forfeited.</w:t>
      </w:r>
    </w:p>
    <w:p w14:paraId="3558875A" w14:textId="77777777" w:rsidR="00DB625E" w:rsidRDefault="00000000">
      <w:pPr>
        <w:pStyle w:val="ListParagraph"/>
        <w:numPr>
          <w:ilvl w:val="0"/>
          <w:numId w:val="35"/>
        </w:numPr>
        <w:ind w:right="281"/>
        <w:rPr>
          <w:sz w:val="18"/>
          <w:szCs w:val="18"/>
          <w:u w:val="none"/>
        </w:rPr>
      </w:pPr>
      <w:r>
        <w:rPr>
          <w:sz w:val="18"/>
          <w:szCs w:val="18"/>
        </w:rPr>
        <w:t xml:space="preserve">Only Those Signs Provided </w:t>
      </w:r>
      <w:proofErr w:type="gramStart"/>
      <w:r>
        <w:rPr>
          <w:sz w:val="18"/>
          <w:szCs w:val="18"/>
        </w:rPr>
        <w:t>By</w:t>
      </w:r>
      <w:proofErr w:type="gramEnd"/>
      <w:r>
        <w:rPr>
          <w:sz w:val="18"/>
          <w:szCs w:val="18"/>
        </w:rPr>
        <w:t xml:space="preserve"> </w:t>
      </w:r>
      <w:proofErr w:type="gramStart"/>
      <w:r>
        <w:rPr>
          <w:sz w:val="18"/>
          <w:szCs w:val="18"/>
        </w:rPr>
        <w:t>The</w:t>
      </w:r>
      <w:proofErr w:type="gramEnd"/>
      <w:r>
        <w:rPr>
          <w:sz w:val="18"/>
          <w:szCs w:val="18"/>
        </w:rPr>
        <w:t xml:space="preserve"> Department May Be Used </w:t>
      </w:r>
      <w:proofErr w:type="gramStart"/>
      <w:r>
        <w:rPr>
          <w:sz w:val="18"/>
          <w:szCs w:val="18"/>
        </w:rPr>
        <w:t>To</w:t>
      </w:r>
      <w:proofErr w:type="gramEnd"/>
      <w:r>
        <w:rPr>
          <w:sz w:val="18"/>
          <w:szCs w:val="18"/>
        </w:rPr>
        <w:t xml:space="preserve"> Post Tribal Trust Lands</w:t>
      </w:r>
      <w:r>
        <w:rPr>
          <w:sz w:val="18"/>
          <w:szCs w:val="18"/>
          <w:u w:val="none"/>
        </w:rPr>
        <w:t xml:space="preserve"> – Individually owned allotted lands may be posted at the discretion </w:t>
      </w:r>
      <w:r>
        <w:rPr>
          <w:spacing w:val="-3"/>
          <w:sz w:val="18"/>
          <w:szCs w:val="18"/>
          <w:u w:val="none"/>
        </w:rPr>
        <w:t xml:space="preserve">of </w:t>
      </w:r>
      <w:r>
        <w:rPr>
          <w:sz w:val="18"/>
          <w:szCs w:val="18"/>
          <w:u w:val="none"/>
        </w:rPr>
        <w:t xml:space="preserve">the Indian land owner </w:t>
      </w:r>
      <w:r>
        <w:rPr>
          <w:spacing w:val="-3"/>
          <w:sz w:val="18"/>
          <w:szCs w:val="18"/>
          <w:u w:val="none"/>
        </w:rPr>
        <w:t xml:space="preserve">at </w:t>
      </w:r>
      <w:r>
        <w:rPr>
          <w:sz w:val="18"/>
          <w:szCs w:val="18"/>
          <w:u w:val="none"/>
        </w:rPr>
        <w:t>the owner’s</w:t>
      </w:r>
      <w:r>
        <w:rPr>
          <w:spacing w:val="-9"/>
          <w:sz w:val="18"/>
          <w:szCs w:val="18"/>
          <w:u w:val="none"/>
        </w:rPr>
        <w:t xml:space="preserve"> </w:t>
      </w:r>
      <w:r>
        <w:rPr>
          <w:sz w:val="18"/>
          <w:szCs w:val="18"/>
          <w:u w:val="none"/>
        </w:rPr>
        <w:t>expense.</w:t>
      </w:r>
    </w:p>
    <w:p w14:paraId="204D48A9" w14:textId="77777777" w:rsidR="00DB625E" w:rsidRDefault="00000000">
      <w:pPr>
        <w:pStyle w:val="ListParagraph"/>
        <w:numPr>
          <w:ilvl w:val="0"/>
          <w:numId w:val="36"/>
        </w:numPr>
        <w:ind w:right="516"/>
        <w:rPr>
          <w:sz w:val="18"/>
          <w:szCs w:val="18"/>
          <w:u w:val="none"/>
        </w:rPr>
      </w:pPr>
      <w:r>
        <w:rPr>
          <w:sz w:val="18"/>
          <w:szCs w:val="18"/>
        </w:rPr>
        <w:t xml:space="preserve">Species </w:t>
      </w:r>
      <w:r>
        <w:rPr>
          <w:spacing w:val="-3"/>
          <w:sz w:val="18"/>
          <w:szCs w:val="18"/>
        </w:rPr>
        <w:t xml:space="preserve">of </w:t>
      </w:r>
      <w:r>
        <w:rPr>
          <w:sz w:val="18"/>
          <w:szCs w:val="18"/>
        </w:rPr>
        <w:t xml:space="preserve">Special </w:t>
      </w:r>
      <w:r>
        <w:rPr>
          <w:spacing w:val="-3"/>
          <w:sz w:val="18"/>
          <w:szCs w:val="18"/>
        </w:rPr>
        <w:t>Concern</w:t>
      </w:r>
      <w:r>
        <w:rPr>
          <w:spacing w:val="-3"/>
          <w:sz w:val="18"/>
          <w:szCs w:val="18"/>
          <w:u w:val="none"/>
        </w:rPr>
        <w:t xml:space="preserve"> </w:t>
      </w:r>
      <w:r>
        <w:rPr>
          <w:sz w:val="18"/>
          <w:szCs w:val="18"/>
          <w:u w:val="none"/>
        </w:rPr>
        <w:t xml:space="preserve">– The following species populations are of special concern to the Tribe because </w:t>
      </w:r>
      <w:r>
        <w:rPr>
          <w:spacing w:val="-3"/>
          <w:sz w:val="18"/>
          <w:szCs w:val="18"/>
          <w:u w:val="none"/>
        </w:rPr>
        <w:t xml:space="preserve">of </w:t>
      </w:r>
      <w:r>
        <w:rPr>
          <w:sz w:val="18"/>
          <w:szCs w:val="18"/>
          <w:u w:val="none"/>
        </w:rPr>
        <w:t xml:space="preserve">possible low numbers or infrequency of observation: (see the current Tribe’s Endangered/Threatened/Species </w:t>
      </w:r>
      <w:r>
        <w:rPr>
          <w:spacing w:val="-3"/>
          <w:sz w:val="18"/>
          <w:szCs w:val="18"/>
          <w:u w:val="none"/>
        </w:rPr>
        <w:t xml:space="preserve">of </w:t>
      </w:r>
      <w:r>
        <w:rPr>
          <w:sz w:val="18"/>
          <w:szCs w:val="18"/>
          <w:u w:val="none"/>
        </w:rPr>
        <w:t>concern</w:t>
      </w:r>
      <w:r>
        <w:rPr>
          <w:spacing w:val="-14"/>
          <w:sz w:val="18"/>
          <w:szCs w:val="18"/>
          <w:u w:val="none"/>
        </w:rPr>
        <w:t xml:space="preserve"> </w:t>
      </w:r>
      <w:r>
        <w:rPr>
          <w:sz w:val="18"/>
          <w:szCs w:val="18"/>
          <w:u w:val="none"/>
        </w:rPr>
        <w:t>list)</w:t>
      </w:r>
    </w:p>
    <w:p w14:paraId="4FE94160" w14:textId="77777777" w:rsidR="00DB625E" w:rsidRDefault="00000000">
      <w:pPr>
        <w:pStyle w:val="ListParagraph"/>
        <w:numPr>
          <w:ilvl w:val="0"/>
          <w:numId w:val="33"/>
        </w:numPr>
        <w:ind w:right="803"/>
        <w:rPr>
          <w:sz w:val="18"/>
          <w:szCs w:val="18"/>
          <w:u w:val="none"/>
        </w:rPr>
      </w:pPr>
      <w:r>
        <w:rPr>
          <w:sz w:val="18"/>
          <w:szCs w:val="18"/>
        </w:rPr>
        <w:t>Closed Areas</w:t>
      </w:r>
      <w:r>
        <w:rPr>
          <w:sz w:val="18"/>
          <w:szCs w:val="18"/>
          <w:u w:val="none"/>
        </w:rPr>
        <w:t xml:space="preserve"> – It shall </w:t>
      </w:r>
      <w:r>
        <w:rPr>
          <w:spacing w:val="-3"/>
          <w:sz w:val="18"/>
          <w:szCs w:val="18"/>
          <w:u w:val="none"/>
        </w:rPr>
        <w:t xml:space="preserve">be </w:t>
      </w:r>
      <w:r>
        <w:rPr>
          <w:sz w:val="18"/>
          <w:szCs w:val="18"/>
          <w:u w:val="none"/>
        </w:rPr>
        <w:t xml:space="preserve">unlawful to hunt </w:t>
      </w:r>
      <w:r>
        <w:rPr>
          <w:spacing w:val="-3"/>
          <w:sz w:val="18"/>
          <w:szCs w:val="18"/>
          <w:u w:val="none"/>
        </w:rPr>
        <w:t xml:space="preserve">road </w:t>
      </w:r>
      <w:proofErr w:type="spellStart"/>
      <w:r>
        <w:rPr>
          <w:sz w:val="18"/>
          <w:szCs w:val="18"/>
          <w:u w:val="none"/>
        </w:rPr>
        <w:t>right-of-ways</w:t>
      </w:r>
      <w:proofErr w:type="spellEnd"/>
      <w:r>
        <w:rPr>
          <w:sz w:val="18"/>
          <w:szCs w:val="18"/>
          <w:u w:val="none"/>
        </w:rPr>
        <w:t xml:space="preserve"> or within 660 feet of any occupied dwelling, church, school house or livestock.</w:t>
      </w:r>
    </w:p>
    <w:p w14:paraId="427DF2BE" w14:textId="77777777" w:rsidR="00DB625E" w:rsidRDefault="00000000">
      <w:pPr>
        <w:pStyle w:val="ListParagraph"/>
        <w:numPr>
          <w:ilvl w:val="0"/>
          <w:numId w:val="37"/>
        </w:numPr>
        <w:ind w:right="621"/>
        <w:rPr>
          <w:sz w:val="18"/>
          <w:szCs w:val="18"/>
          <w:u w:val="none"/>
        </w:rPr>
      </w:pPr>
      <w:r>
        <w:rPr>
          <w:sz w:val="18"/>
          <w:szCs w:val="18"/>
        </w:rPr>
        <w:t>Daily Limits</w:t>
      </w:r>
      <w:r>
        <w:rPr>
          <w:sz w:val="18"/>
          <w:szCs w:val="18"/>
          <w:u w:val="none"/>
        </w:rPr>
        <w:t xml:space="preserve"> – No person </w:t>
      </w:r>
      <w:r>
        <w:rPr>
          <w:spacing w:val="-3"/>
          <w:sz w:val="18"/>
          <w:szCs w:val="18"/>
          <w:u w:val="none"/>
        </w:rPr>
        <w:t xml:space="preserve">shall </w:t>
      </w:r>
      <w:r>
        <w:rPr>
          <w:sz w:val="18"/>
          <w:szCs w:val="18"/>
          <w:u w:val="none"/>
        </w:rPr>
        <w:t xml:space="preserve">take </w:t>
      </w:r>
      <w:r>
        <w:rPr>
          <w:spacing w:val="-3"/>
          <w:sz w:val="18"/>
          <w:szCs w:val="18"/>
          <w:u w:val="none"/>
        </w:rPr>
        <w:t xml:space="preserve">more </w:t>
      </w:r>
      <w:r>
        <w:rPr>
          <w:sz w:val="18"/>
          <w:szCs w:val="18"/>
          <w:u w:val="none"/>
        </w:rPr>
        <w:t>than one daily limit on any one day, or exceed more than one daily limit while in the field or while returning from the field to one’s car, hunting camp, home,</w:t>
      </w:r>
      <w:r>
        <w:rPr>
          <w:spacing w:val="-21"/>
          <w:sz w:val="18"/>
          <w:szCs w:val="18"/>
          <w:u w:val="none"/>
        </w:rPr>
        <w:t xml:space="preserve"> </w:t>
      </w:r>
      <w:r>
        <w:rPr>
          <w:spacing w:val="-3"/>
          <w:sz w:val="18"/>
          <w:szCs w:val="18"/>
          <w:u w:val="none"/>
        </w:rPr>
        <w:t>etc.</w:t>
      </w:r>
    </w:p>
    <w:p w14:paraId="74D627F4" w14:textId="77777777" w:rsidR="00DB625E" w:rsidRDefault="00000000">
      <w:pPr>
        <w:pStyle w:val="ListParagraph"/>
        <w:numPr>
          <w:ilvl w:val="0"/>
          <w:numId w:val="33"/>
        </w:numPr>
        <w:spacing w:before="2" w:line="218" w:lineRule="exact"/>
        <w:rPr>
          <w:sz w:val="18"/>
          <w:szCs w:val="18"/>
          <w:u w:val="none"/>
        </w:rPr>
      </w:pPr>
      <w:r>
        <w:rPr>
          <w:sz w:val="18"/>
          <w:szCs w:val="18"/>
        </w:rPr>
        <w:t>Possession Limit</w:t>
      </w:r>
      <w:r>
        <w:rPr>
          <w:sz w:val="18"/>
          <w:szCs w:val="18"/>
          <w:u w:val="none"/>
        </w:rPr>
        <w:t xml:space="preserve"> – The maximum number of wildlife permitted to </w:t>
      </w:r>
      <w:r>
        <w:rPr>
          <w:spacing w:val="-3"/>
          <w:sz w:val="18"/>
          <w:szCs w:val="18"/>
          <w:u w:val="none"/>
        </w:rPr>
        <w:t xml:space="preserve">be </w:t>
      </w:r>
      <w:r>
        <w:rPr>
          <w:sz w:val="18"/>
          <w:szCs w:val="18"/>
          <w:u w:val="none"/>
        </w:rPr>
        <w:t xml:space="preserve">possessed </w:t>
      </w:r>
      <w:r>
        <w:rPr>
          <w:spacing w:val="-3"/>
          <w:sz w:val="18"/>
          <w:szCs w:val="18"/>
          <w:u w:val="none"/>
        </w:rPr>
        <w:t xml:space="preserve">at </w:t>
      </w:r>
      <w:r>
        <w:rPr>
          <w:sz w:val="18"/>
          <w:szCs w:val="18"/>
          <w:u w:val="none"/>
        </w:rPr>
        <w:t>any one</w:t>
      </w:r>
      <w:r>
        <w:rPr>
          <w:spacing w:val="-13"/>
          <w:sz w:val="18"/>
          <w:szCs w:val="18"/>
          <w:u w:val="none"/>
        </w:rPr>
        <w:t xml:space="preserve"> </w:t>
      </w:r>
      <w:r>
        <w:rPr>
          <w:sz w:val="18"/>
          <w:szCs w:val="18"/>
          <w:u w:val="none"/>
        </w:rPr>
        <w:t>time.</w:t>
      </w:r>
    </w:p>
    <w:p w14:paraId="56C7C00A" w14:textId="77777777" w:rsidR="00DB625E" w:rsidRDefault="00000000">
      <w:pPr>
        <w:pStyle w:val="ListParagraph"/>
        <w:numPr>
          <w:ilvl w:val="0"/>
          <w:numId w:val="38"/>
        </w:numPr>
        <w:ind w:right="584"/>
        <w:rPr>
          <w:sz w:val="18"/>
          <w:szCs w:val="18"/>
          <w:u w:val="none"/>
        </w:rPr>
      </w:pPr>
      <w:r>
        <w:rPr>
          <w:sz w:val="18"/>
          <w:szCs w:val="18"/>
        </w:rPr>
        <w:t>Predator Control/Hunting</w:t>
      </w:r>
      <w:r>
        <w:rPr>
          <w:sz w:val="18"/>
          <w:szCs w:val="18"/>
          <w:u w:val="none"/>
        </w:rPr>
        <w:t xml:space="preserve"> – The </w:t>
      </w:r>
      <w:r>
        <w:rPr>
          <w:spacing w:val="-3"/>
          <w:sz w:val="18"/>
          <w:szCs w:val="18"/>
          <w:u w:val="none"/>
        </w:rPr>
        <w:t xml:space="preserve">Department </w:t>
      </w:r>
      <w:r>
        <w:rPr>
          <w:sz w:val="18"/>
          <w:szCs w:val="18"/>
          <w:u w:val="none"/>
        </w:rPr>
        <w:t>is authorized to establish a predator control program and hunting regulations by annual proclamation</w:t>
      </w:r>
    </w:p>
    <w:p w14:paraId="481F17F9" w14:textId="77777777" w:rsidR="00DB625E" w:rsidRDefault="00000000">
      <w:pPr>
        <w:pStyle w:val="ListParagraph"/>
        <w:numPr>
          <w:ilvl w:val="0"/>
          <w:numId w:val="39"/>
        </w:numPr>
        <w:ind w:right="493"/>
        <w:rPr>
          <w:sz w:val="18"/>
          <w:szCs w:val="18"/>
          <w:u w:val="none"/>
        </w:rPr>
      </w:pPr>
      <w:r>
        <w:rPr>
          <w:sz w:val="18"/>
          <w:szCs w:val="18"/>
        </w:rPr>
        <w:t xml:space="preserve">Hunting From </w:t>
      </w:r>
      <w:proofErr w:type="gramStart"/>
      <w:r>
        <w:rPr>
          <w:sz w:val="18"/>
          <w:szCs w:val="18"/>
        </w:rPr>
        <w:t>A</w:t>
      </w:r>
      <w:proofErr w:type="gramEnd"/>
      <w:r>
        <w:rPr>
          <w:sz w:val="18"/>
          <w:szCs w:val="18"/>
        </w:rPr>
        <w:t xml:space="preserve"> Recreational Vehicle</w:t>
      </w:r>
      <w:r>
        <w:rPr>
          <w:sz w:val="18"/>
          <w:szCs w:val="18"/>
          <w:u w:val="none"/>
        </w:rPr>
        <w:t xml:space="preserve"> – It shall </w:t>
      </w:r>
      <w:r>
        <w:rPr>
          <w:spacing w:val="-3"/>
          <w:sz w:val="18"/>
          <w:szCs w:val="18"/>
          <w:u w:val="none"/>
        </w:rPr>
        <w:t xml:space="preserve">be </w:t>
      </w:r>
      <w:r>
        <w:rPr>
          <w:sz w:val="18"/>
          <w:szCs w:val="18"/>
          <w:u w:val="none"/>
        </w:rPr>
        <w:t xml:space="preserve">unlawful for any person to hunt from any </w:t>
      </w:r>
      <w:proofErr w:type="spellStart"/>
      <w:r>
        <w:rPr>
          <w:sz w:val="18"/>
          <w:szCs w:val="18"/>
          <w:u w:val="none"/>
        </w:rPr>
        <w:t>all terrain</w:t>
      </w:r>
      <w:proofErr w:type="spellEnd"/>
      <w:r>
        <w:rPr>
          <w:sz w:val="18"/>
          <w:szCs w:val="18"/>
          <w:u w:val="none"/>
        </w:rPr>
        <w:t xml:space="preserve"> (ATV) or other </w:t>
      </w:r>
      <w:r>
        <w:rPr>
          <w:spacing w:val="-3"/>
          <w:sz w:val="18"/>
          <w:szCs w:val="18"/>
          <w:u w:val="none"/>
        </w:rPr>
        <w:t xml:space="preserve">motorized vehicle </w:t>
      </w:r>
      <w:r>
        <w:rPr>
          <w:sz w:val="18"/>
          <w:szCs w:val="18"/>
          <w:u w:val="none"/>
        </w:rPr>
        <w:t xml:space="preserve">designed for or capable </w:t>
      </w:r>
      <w:r>
        <w:rPr>
          <w:spacing w:val="-3"/>
          <w:sz w:val="18"/>
          <w:szCs w:val="18"/>
          <w:u w:val="none"/>
        </w:rPr>
        <w:t xml:space="preserve">of </w:t>
      </w:r>
      <w:r>
        <w:rPr>
          <w:sz w:val="18"/>
          <w:szCs w:val="18"/>
          <w:u w:val="none"/>
        </w:rPr>
        <w:t>travel over unimproved terrain or snow with low pressure</w:t>
      </w:r>
      <w:r>
        <w:rPr>
          <w:spacing w:val="-27"/>
          <w:sz w:val="18"/>
          <w:szCs w:val="18"/>
          <w:u w:val="none"/>
        </w:rPr>
        <w:t xml:space="preserve"> </w:t>
      </w:r>
      <w:r>
        <w:rPr>
          <w:sz w:val="18"/>
          <w:szCs w:val="18"/>
          <w:u w:val="none"/>
        </w:rPr>
        <w:t>tires.</w:t>
      </w:r>
    </w:p>
    <w:p w14:paraId="6BE78B37" w14:textId="77777777" w:rsidR="00DB625E" w:rsidRDefault="00000000">
      <w:pPr>
        <w:pStyle w:val="Heading3"/>
        <w:keepNext w:val="0"/>
        <w:widowControl w:val="0"/>
        <w:pBdr>
          <w:top w:val="nil"/>
        </w:pBdr>
        <w:spacing w:before="37" w:after="0" w:line="240" w:lineRule="auto"/>
        <w:ind w:left="220"/>
        <w:rPr>
          <w:rFonts w:ascii="Calibri" w:eastAsia="Calibri" w:hAnsi="Calibri" w:cs="Calibri"/>
          <w:b/>
          <w:bCs/>
          <w:spacing w:val="0"/>
          <w:sz w:val="22"/>
          <w:szCs w:val="22"/>
          <w:u w:color="000000"/>
        </w:rPr>
      </w:pPr>
      <w:r>
        <w:rPr>
          <w:rFonts w:ascii="Calibri" w:eastAsia="Calibri" w:hAnsi="Calibri" w:cs="Calibri"/>
          <w:b/>
          <w:bCs/>
          <w:spacing w:val="0"/>
          <w:sz w:val="22"/>
          <w:szCs w:val="22"/>
          <w:u w:color="000000"/>
        </w:rPr>
        <w:br/>
      </w:r>
      <w:r>
        <w:rPr>
          <w:rFonts w:ascii="Calibri" w:hAnsi="Calibri"/>
          <w:b/>
          <w:bCs/>
          <w:spacing w:val="0"/>
          <w:sz w:val="22"/>
          <w:szCs w:val="22"/>
          <w:u w:color="000000"/>
        </w:rPr>
        <w:t>Section 13-1-19: Big Game Provisions</w:t>
      </w:r>
    </w:p>
    <w:p w14:paraId="2CD49C11" w14:textId="77777777" w:rsidR="00DB625E" w:rsidRDefault="00000000">
      <w:pPr>
        <w:pStyle w:val="ListParagraph"/>
        <w:numPr>
          <w:ilvl w:val="0"/>
          <w:numId w:val="41"/>
        </w:numPr>
        <w:rPr>
          <w:sz w:val="18"/>
          <w:szCs w:val="18"/>
          <w:u w:val="none"/>
        </w:rPr>
      </w:pPr>
      <w:r>
        <w:rPr>
          <w:sz w:val="18"/>
          <w:szCs w:val="18"/>
        </w:rPr>
        <w:t>General</w:t>
      </w:r>
      <w:r>
        <w:rPr>
          <w:spacing w:val="-1"/>
          <w:sz w:val="18"/>
          <w:szCs w:val="18"/>
          <w:u w:val="none"/>
        </w:rPr>
        <w:t xml:space="preserve"> </w:t>
      </w:r>
      <w:r>
        <w:rPr>
          <w:sz w:val="18"/>
          <w:szCs w:val="18"/>
          <w:u w:val="none"/>
        </w:rPr>
        <w:t>–</w:t>
      </w:r>
      <w:r>
        <w:rPr>
          <w:spacing w:val="-2"/>
          <w:sz w:val="18"/>
          <w:szCs w:val="18"/>
          <w:u w:val="none"/>
        </w:rPr>
        <w:t xml:space="preserve"> </w:t>
      </w:r>
      <w:r>
        <w:rPr>
          <w:sz w:val="18"/>
          <w:szCs w:val="18"/>
          <w:u w:val="none"/>
        </w:rPr>
        <w:t>It</w:t>
      </w:r>
      <w:r>
        <w:rPr>
          <w:spacing w:val="-1"/>
          <w:sz w:val="18"/>
          <w:szCs w:val="18"/>
          <w:u w:val="none"/>
        </w:rPr>
        <w:t xml:space="preserve"> </w:t>
      </w:r>
      <w:r>
        <w:rPr>
          <w:sz w:val="18"/>
          <w:szCs w:val="18"/>
          <w:u w:val="none"/>
        </w:rPr>
        <w:t>shall</w:t>
      </w:r>
      <w:r>
        <w:rPr>
          <w:spacing w:val="-1"/>
          <w:sz w:val="18"/>
          <w:szCs w:val="18"/>
          <w:u w:val="none"/>
        </w:rPr>
        <w:t xml:space="preserve"> </w:t>
      </w:r>
      <w:r>
        <w:rPr>
          <w:sz w:val="18"/>
          <w:szCs w:val="18"/>
          <w:u w:val="none"/>
        </w:rPr>
        <w:t>be</w:t>
      </w:r>
      <w:r>
        <w:rPr>
          <w:spacing w:val="-2"/>
          <w:sz w:val="18"/>
          <w:szCs w:val="18"/>
          <w:u w:val="none"/>
        </w:rPr>
        <w:t xml:space="preserve"> </w:t>
      </w:r>
      <w:r>
        <w:rPr>
          <w:sz w:val="18"/>
          <w:szCs w:val="18"/>
          <w:u w:val="none"/>
        </w:rPr>
        <w:t>unlawful</w:t>
      </w:r>
      <w:r>
        <w:rPr>
          <w:spacing w:val="-1"/>
          <w:sz w:val="18"/>
          <w:szCs w:val="18"/>
          <w:u w:val="none"/>
        </w:rPr>
        <w:t xml:space="preserve"> </w:t>
      </w:r>
      <w:r>
        <w:rPr>
          <w:sz w:val="18"/>
          <w:szCs w:val="18"/>
          <w:u w:val="none"/>
        </w:rPr>
        <w:t>for</w:t>
      </w:r>
      <w:r>
        <w:rPr>
          <w:spacing w:val="1"/>
          <w:sz w:val="18"/>
          <w:szCs w:val="18"/>
          <w:u w:val="none"/>
        </w:rPr>
        <w:t xml:space="preserve"> </w:t>
      </w:r>
      <w:r>
        <w:rPr>
          <w:sz w:val="18"/>
          <w:szCs w:val="18"/>
          <w:u w:val="none"/>
        </w:rPr>
        <w:t>any</w:t>
      </w:r>
      <w:r>
        <w:rPr>
          <w:spacing w:val="-4"/>
          <w:sz w:val="18"/>
          <w:szCs w:val="18"/>
          <w:u w:val="none"/>
        </w:rPr>
        <w:t xml:space="preserve"> </w:t>
      </w:r>
      <w:r>
        <w:rPr>
          <w:sz w:val="18"/>
          <w:szCs w:val="18"/>
          <w:u w:val="none"/>
        </w:rPr>
        <w:t>big</w:t>
      </w:r>
      <w:r>
        <w:rPr>
          <w:spacing w:val="-2"/>
          <w:sz w:val="18"/>
          <w:szCs w:val="18"/>
          <w:u w:val="none"/>
        </w:rPr>
        <w:t xml:space="preserve"> </w:t>
      </w:r>
      <w:r>
        <w:rPr>
          <w:sz w:val="18"/>
          <w:szCs w:val="18"/>
          <w:u w:val="none"/>
        </w:rPr>
        <w:t>game</w:t>
      </w:r>
      <w:r>
        <w:rPr>
          <w:spacing w:val="-2"/>
          <w:sz w:val="18"/>
          <w:szCs w:val="18"/>
          <w:u w:val="none"/>
        </w:rPr>
        <w:t xml:space="preserve"> </w:t>
      </w:r>
      <w:r>
        <w:rPr>
          <w:sz w:val="18"/>
          <w:szCs w:val="18"/>
          <w:u w:val="none"/>
        </w:rPr>
        <w:t>to</w:t>
      </w:r>
      <w:r>
        <w:rPr>
          <w:spacing w:val="-3"/>
          <w:sz w:val="18"/>
          <w:szCs w:val="18"/>
          <w:u w:val="none"/>
        </w:rPr>
        <w:t xml:space="preserve"> be</w:t>
      </w:r>
      <w:r>
        <w:rPr>
          <w:spacing w:val="2"/>
          <w:sz w:val="18"/>
          <w:szCs w:val="18"/>
          <w:u w:val="none"/>
        </w:rPr>
        <w:t xml:space="preserve"> </w:t>
      </w:r>
      <w:r>
        <w:rPr>
          <w:sz w:val="18"/>
          <w:szCs w:val="18"/>
          <w:u w:val="none"/>
        </w:rPr>
        <w:t>hunted</w:t>
      </w:r>
      <w:r>
        <w:rPr>
          <w:spacing w:val="-3"/>
          <w:sz w:val="18"/>
          <w:szCs w:val="18"/>
          <w:u w:val="none"/>
        </w:rPr>
        <w:t xml:space="preserve"> </w:t>
      </w:r>
      <w:r>
        <w:rPr>
          <w:sz w:val="18"/>
          <w:szCs w:val="18"/>
          <w:u w:val="none"/>
        </w:rPr>
        <w:t>or</w:t>
      </w:r>
      <w:r>
        <w:rPr>
          <w:spacing w:val="-4"/>
          <w:sz w:val="18"/>
          <w:szCs w:val="18"/>
          <w:u w:val="none"/>
        </w:rPr>
        <w:t xml:space="preserve"> </w:t>
      </w:r>
      <w:r>
        <w:rPr>
          <w:sz w:val="18"/>
          <w:szCs w:val="18"/>
          <w:u w:val="none"/>
        </w:rPr>
        <w:t>harvested</w:t>
      </w:r>
      <w:r>
        <w:rPr>
          <w:spacing w:val="-3"/>
          <w:sz w:val="18"/>
          <w:szCs w:val="18"/>
          <w:u w:val="none"/>
        </w:rPr>
        <w:t xml:space="preserve"> </w:t>
      </w:r>
      <w:r>
        <w:rPr>
          <w:sz w:val="18"/>
          <w:szCs w:val="18"/>
          <w:u w:val="none"/>
        </w:rPr>
        <w:t>by</w:t>
      </w:r>
      <w:r>
        <w:rPr>
          <w:spacing w:val="1"/>
          <w:sz w:val="18"/>
          <w:szCs w:val="18"/>
          <w:u w:val="none"/>
        </w:rPr>
        <w:t xml:space="preserve"> </w:t>
      </w:r>
      <w:r>
        <w:rPr>
          <w:sz w:val="18"/>
          <w:szCs w:val="18"/>
          <w:u w:val="none"/>
        </w:rPr>
        <w:t>any</w:t>
      </w:r>
      <w:r>
        <w:rPr>
          <w:spacing w:val="1"/>
          <w:sz w:val="18"/>
          <w:szCs w:val="18"/>
          <w:u w:val="none"/>
        </w:rPr>
        <w:t xml:space="preserve"> </w:t>
      </w:r>
      <w:r>
        <w:rPr>
          <w:sz w:val="18"/>
          <w:szCs w:val="18"/>
          <w:u w:val="none"/>
        </w:rPr>
        <w:t>method</w:t>
      </w:r>
      <w:r>
        <w:rPr>
          <w:spacing w:val="-2"/>
          <w:sz w:val="18"/>
          <w:szCs w:val="18"/>
          <w:u w:val="none"/>
        </w:rPr>
        <w:t xml:space="preserve"> </w:t>
      </w:r>
      <w:r>
        <w:rPr>
          <w:sz w:val="18"/>
          <w:szCs w:val="18"/>
          <w:u w:val="none"/>
        </w:rPr>
        <w:t>other</w:t>
      </w:r>
      <w:r>
        <w:rPr>
          <w:spacing w:val="1"/>
          <w:sz w:val="18"/>
          <w:szCs w:val="18"/>
          <w:u w:val="none"/>
        </w:rPr>
        <w:t xml:space="preserve"> </w:t>
      </w:r>
      <w:r>
        <w:rPr>
          <w:sz w:val="18"/>
          <w:szCs w:val="18"/>
          <w:u w:val="none"/>
        </w:rPr>
        <w:t>than</w:t>
      </w:r>
      <w:r>
        <w:rPr>
          <w:spacing w:val="-3"/>
          <w:sz w:val="18"/>
          <w:szCs w:val="18"/>
          <w:u w:val="none"/>
        </w:rPr>
        <w:t xml:space="preserve"> </w:t>
      </w:r>
      <w:r>
        <w:rPr>
          <w:sz w:val="18"/>
          <w:szCs w:val="18"/>
          <w:u w:val="none"/>
        </w:rPr>
        <w:t>prescribed</w:t>
      </w:r>
      <w:r>
        <w:rPr>
          <w:spacing w:val="-3"/>
          <w:sz w:val="18"/>
          <w:szCs w:val="18"/>
          <w:u w:val="none"/>
        </w:rPr>
        <w:t xml:space="preserve"> </w:t>
      </w:r>
      <w:r>
        <w:rPr>
          <w:sz w:val="18"/>
          <w:szCs w:val="18"/>
          <w:u w:val="none"/>
        </w:rPr>
        <w:t>in</w:t>
      </w:r>
      <w:r>
        <w:rPr>
          <w:spacing w:val="-3"/>
          <w:sz w:val="18"/>
          <w:szCs w:val="18"/>
          <w:u w:val="none"/>
        </w:rPr>
        <w:t xml:space="preserve"> </w:t>
      </w:r>
      <w:r>
        <w:rPr>
          <w:sz w:val="18"/>
          <w:szCs w:val="18"/>
          <w:u w:val="none"/>
        </w:rPr>
        <w:t>this</w:t>
      </w:r>
      <w:r>
        <w:rPr>
          <w:spacing w:val="-2"/>
          <w:sz w:val="18"/>
          <w:szCs w:val="18"/>
          <w:u w:val="none"/>
        </w:rPr>
        <w:t xml:space="preserve"> </w:t>
      </w:r>
      <w:r>
        <w:rPr>
          <w:sz w:val="18"/>
          <w:szCs w:val="18"/>
          <w:u w:val="none"/>
        </w:rPr>
        <w:t>code.</w:t>
      </w:r>
    </w:p>
    <w:p w14:paraId="7373FEFB" w14:textId="77777777" w:rsidR="00DB625E" w:rsidRDefault="00000000">
      <w:pPr>
        <w:pStyle w:val="ListParagraph"/>
        <w:numPr>
          <w:ilvl w:val="0"/>
          <w:numId w:val="42"/>
        </w:numPr>
        <w:spacing w:before="1"/>
        <w:ind w:right="231"/>
        <w:rPr>
          <w:sz w:val="18"/>
          <w:szCs w:val="18"/>
          <w:u w:val="none"/>
        </w:rPr>
      </w:pPr>
      <w:r>
        <w:rPr>
          <w:sz w:val="18"/>
          <w:szCs w:val="18"/>
        </w:rPr>
        <w:t>Tagging Big Game</w:t>
      </w:r>
      <w:r>
        <w:rPr>
          <w:sz w:val="18"/>
          <w:szCs w:val="18"/>
          <w:u w:val="none"/>
        </w:rPr>
        <w:t xml:space="preserve"> – Any person, who takes big game, shall immediately attach the big game tag provided with the license. Only carcasses of big game so tagged may be possessed, stored or</w:t>
      </w:r>
      <w:r>
        <w:rPr>
          <w:spacing w:val="-29"/>
          <w:sz w:val="18"/>
          <w:szCs w:val="18"/>
          <w:u w:val="none"/>
        </w:rPr>
        <w:t xml:space="preserve"> </w:t>
      </w:r>
      <w:r>
        <w:rPr>
          <w:sz w:val="18"/>
          <w:szCs w:val="18"/>
          <w:u w:val="none"/>
        </w:rPr>
        <w:t>transported.</w:t>
      </w:r>
    </w:p>
    <w:p w14:paraId="4409D5F9" w14:textId="77777777" w:rsidR="00DB625E" w:rsidRDefault="00000000">
      <w:pPr>
        <w:pStyle w:val="ListParagraph"/>
        <w:numPr>
          <w:ilvl w:val="0"/>
          <w:numId w:val="43"/>
        </w:numPr>
        <w:spacing w:line="242" w:lineRule="auto"/>
        <w:ind w:right="373"/>
        <w:rPr>
          <w:sz w:val="18"/>
          <w:szCs w:val="18"/>
          <w:u w:val="none"/>
        </w:rPr>
      </w:pPr>
      <w:r>
        <w:rPr>
          <w:sz w:val="18"/>
          <w:szCs w:val="18"/>
        </w:rPr>
        <w:t>Accompaniment By Non-Licensee</w:t>
      </w:r>
      <w:r>
        <w:rPr>
          <w:sz w:val="18"/>
          <w:szCs w:val="18"/>
          <w:u w:val="none"/>
        </w:rPr>
        <w:t xml:space="preserve"> – It shall </w:t>
      </w:r>
      <w:r>
        <w:rPr>
          <w:spacing w:val="-3"/>
          <w:sz w:val="18"/>
          <w:szCs w:val="18"/>
          <w:u w:val="none"/>
        </w:rPr>
        <w:t xml:space="preserve">be </w:t>
      </w:r>
      <w:r>
        <w:rPr>
          <w:sz w:val="18"/>
          <w:szCs w:val="18"/>
          <w:u w:val="none"/>
        </w:rPr>
        <w:t>unlawful for any big game permittee to be accompanied in the field by a non-licensee carrying a firearm or bow and arrow. A non-licensee is a person required by this Ordinance to possess a valid hunting license, who does not</w:t>
      </w:r>
      <w:r>
        <w:rPr>
          <w:spacing w:val="-2"/>
          <w:sz w:val="18"/>
          <w:szCs w:val="18"/>
          <w:u w:val="none"/>
        </w:rPr>
        <w:t xml:space="preserve"> </w:t>
      </w:r>
      <w:r>
        <w:rPr>
          <w:sz w:val="18"/>
          <w:szCs w:val="18"/>
          <w:u w:val="none"/>
        </w:rPr>
        <w:t>possess</w:t>
      </w:r>
      <w:r>
        <w:rPr>
          <w:spacing w:val="-2"/>
          <w:sz w:val="18"/>
          <w:szCs w:val="18"/>
          <w:u w:val="none"/>
        </w:rPr>
        <w:t xml:space="preserve"> </w:t>
      </w:r>
      <w:r>
        <w:rPr>
          <w:sz w:val="18"/>
          <w:szCs w:val="18"/>
          <w:u w:val="none"/>
        </w:rPr>
        <w:t>such</w:t>
      </w:r>
      <w:r>
        <w:rPr>
          <w:spacing w:val="-3"/>
          <w:sz w:val="18"/>
          <w:szCs w:val="18"/>
          <w:u w:val="none"/>
        </w:rPr>
        <w:t xml:space="preserve"> </w:t>
      </w:r>
      <w:r>
        <w:rPr>
          <w:sz w:val="18"/>
          <w:szCs w:val="18"/>
          <w:u w:val="none"/>
        </w:rPr>
        <w:t>license,</w:t>
      </w:r>
      <w:r>
        <w:rPr>
          <w:spacing w:val="-5"/>
          <w:sz w:val="18"/>
          <w:szCs w:val="18"/>
          <w:u w:val="none"/>
        </w:rPr>
        <w:t xml:space="preserve"> </w:t>
      </w:r>
      <w:r>
        <w:rPr>
          <w:sz w:val="18"/>
          <w:szCs w:val="18"/>
          <w:u w:val="none"/>
        </w:rPr>
        <w:t>upon</w:t>
      </w:r>
      <w:r>
        <w:rPr>
          <w:spacing w:val="-3"/>
          <w:sz w:val="18"/>
          <w:szCs w:val="18"/>
          <w:u w:val="none"/>
        </w:rPr>
        <w:t xml:space="preserve"> </w:t>
      </w:r>
      <w:r>
        <w:rPr>
          <w:sz w:val="18"/>
          <w:szCs w:val="18"/>
          <w:u w:val="none"/>
        </w:rPr>
        <w:t>being</w:t>
      </w:r>
      <w:r>
        <w:rPr>
          <w:spacing w:val="3"/>
          <w:sz w:val="18"/>
          <w:szCs w:val="18"/>
          <w:u w:val="none"/>
        </w:rPr>
        <w:t xml:space="preserve"> </w:t>
      </w:r>
      <w:r>
        <w:rPr>
          <w:sz w:val="18"/>
          <w:szCs w:val="18"/>
          <w:u w:val="none"/>
        </w:rPr>
        <w:t>required</w:t>
      </w:r>
      <w:r>
        <w:rPr>
          <w:spacing w:val="-3"/>
          <w:sz w:val="18"/>
          <w:szCs w:val="18"/>
          <w:u w:val="none"/>
        </w:rPr>
        <w:t xml:space="preserve"> </w:t>
      </w:r>
      <w:r>
        <w:rPr>
          <w:sz w:val="18"/>
          <w:szCs w:val="18"/>
          <w:u w:val="none"/>
        </w:rPr>
        <w:t>to</w:t>
      </w:r>
      <w:r>
        <w:rPr>
          <w:spacing w:val="-3"/>
          <w:sz w:val="18"/>
          <w:szCs w:val="18"/>
          <w:u w:val="none"/>
        </w:rPr>
        <w:t xml:space="preserve"> </w:t>
      </w:r>
      <w:r>
        <w:rPr>
          <w:sz w:val="18"/>
          <w:szCs w:val="18"/>
          <w:u w:val="none"/>
        </w:rPr>
        <w:t>show</w:t>
      </w:r>
      <w:r>
        <w:rPr>
          <w:spacing w:val="-4"/>
          <w:sz w:val="18"/>
          <w:szCs w:val="18"/>
          <w:u w:val="none"/>
        </w:rPr>
        <w:t xml:space="preserve"> </w:t>
      </w:r>
      <w:r>
        <w:rPr>
          <w:sz w:val="18"/>
          <w:szCs w:val="18"/>
          <w:u w:val="none"/>
        </w:rPr>
        <w:t>such</w:t>
      </w:r>
      <w:r>
        <w:rPr>
          <w:spacing w:val="-3"/>
          <w:sz w:val="18"/>
          <w:szCs w:val="18"/>
          <w:u w:val="none"/>
        </w:rPr>
        <w:t xml:space="preserve"> </w:t>
      </w:r>
      <w:r>
        <w:rPr>
          <w:sz w:val="18"/>
          <w:szCs w:val="18"/>
          <w:u w:val="none"/>
        </w:rPr>
        <w:t>license</w:t>
      </w:r>
      <w:r>
        <w:rPr>
          <w:spacing w:val="-2"/>
          <w:sz w:val="18"/>
          <w:szCs w:val="18"/>
          <w:u w:val="none"/>
        </w:rPr>
        <w:t xml:space="preserve"> </w:t>
      </w:r>
      <w:r>
        <w:rPr>
          <w:sz w:val="18"/>
          <w:szCs w:val="18"/>
          <w:u w:val="none"/>
        </w:rPr>
        <w:t>by</w:t>
      </w:r>
      <w:r>
        <w:rPr>
          <w:spacing w:val="-4"/>
          <w:sz w:val="18"/>
          <w:szCs w:val="18"/>
          <w:u w:val="none"/>
        </w:rPr>
        <w:t xml:space="preserve"> </w:t>
      </w:r>
      <w:r>
        <w:rPr>
          <w:sz w:val="18"/>
          <w:szCs w:val="18"/>
          <w:u w:val="none"/>
        </w:rPr>
        <w:t>the</w:t>
      </w:r>
      <w:r>
        <w:rPr>
          <w:spacing w:val="-2"/>
          <w:sz w:val="18"/>
          <w:szCs w:val="18"/>
          <w:u w:val="none"/>
        </w:rPr>
        <w:t xml:space="preserve"> </w:t>
      </w:r>
      <w:r>
        <w:rPr>
          <w:sz w:val="18"/>
          <w:szCs w:val="18"/>
          <w:u w:val="none"/>
        </w:rPr>
        <w:t>Department</w:t>
      </w:r>
      <w:r>
        <w:rPr>
          <w:spacing w:val="-2"/>
          <w:sz w:val="18"/>
          <w:szCs w:val="18"/>
          <w:u w:val="none"/>
        </w:rPr>
        <w:t xml:space="preserve"> </w:t>
      </w:r>
      <w:r>
        <w:rPr>
          <w:sz w:val="18"/>
          <w:szCs w:val="18"/>
          <w:u w:val="none"/>
        </w:rPr>
        <w:t>or</w:t>
      </w:r>
      <w:r>
        <w:rPr>
          <w:spacing w:val="-4"/>
          <w:sz w:val="18"/>
          <w:szCs w:val="18"/>
          <w:u w:val="none"/>
        </w:rPr>
        <w:t xml:space="preserve"> </w:t>
      </w:r>
      <w:r>
        <w:rPr>
          <w:sz w:val="18"/>
          <w:szCs w:val="18"/>
          <w:u w:val="none"/>
        </w:rPr>
        <w:t>other</w:t>
      </w:r>
      <w:r>
        <w:rPr>
          <w:spacing w:val="-4"/>
          <w:sz w:val="18"/>
          <w:szCs w:val="18"/>
          <w:u w:val="none"/>
        </w:rPr>
        <w:t xml:space="preserve"> </w:t>
      </w:r>
      <w:r>
        <w:rPr>
          <w:sz w:val="18"/>
          <w:szCs w:val="18"/>
          <w:u w:val="none"/>
        </w:rPr>
        <w:t>tribal</w:t>
      </w:r>
      <w:r>
        <w:rPr>
          <w:spacing w:val="3"/>
          <w:sz w:val="18"/>
          <w:szCs w:val="18"/>
          <w:u w:val="none"/>
        </w:rPr>
        <w:t xml:space="preserve"> </w:t>
      </w:r>
      <w:r>
        <w:rPr>
          <w:sz w:val="18"/>
          <w:szCs w:val="18"/>
          <w:u w:val="none"/>
        </w:rPr>
        <w:t>law</w:t>
      </w:r>
      <w:r>
        <w:rPr>
          <w:spacing w:val="-4"/>
          <w:sz w:val="18"/>
          <w:szCs w:val="18"/>
          <w:u w:val="none"/>
        </w:rPr>
        <w:t xml:space="preserve"> </w:t>
      </w:r>
      <w:r>
        <w:rPr>
          <w:sz w:val="18"/>
          <w:szCs w:val="18"/>
          <w:u w:val="none"/>
        </w:rPr>
        <w:t>enforcement</w:t>
      </w:r>
      <w:r>
        <w:rPr>
          <w:spacing w:val="-3"/>
          <w:sz w:val="18"/>
          <w:szCs w:val="18"/>
          <w:u w:val="none"/>
        </w:rPr>
        <w:t xml:space="preserve"> </w:t>
      </w:r>
      <w:r>
        <w:rPr>
          <w:sz w:val="18"/>
          <w:szCs w:val="18"/>
          <w:u w:val="none"/>
        </w:rPr>
        <w:t>officer.</w:t>
      </w:r>
    </w:p>
    <w:p w14:paraId="486295C9" w14:textId="77777777" w:rsidR="00DB625E" w:rsidRDefault="00000000">
      <w:pPr>
        <w:pStyle w:val="ListParagraph"/>
        <w:numPr>
          <w:ilvl w:val="0"/>
          <w:numId w:val="44"/>
        </w:numPr>
        <w:spacing w:line="235" w:lineRule="auto"/>
        <w:ind w:right="491"/>
        <w:rPr>
          <w:sz w:val="18"/>
          <w:szCs w:val="18"/>
          <w:u w:val="none"/>
        </w:rPr>
      </w:pPr>
      <w:r>
        <w:rPr>
          <w:sz w:val="18"/>
          <w:szCs w:val="18"/>
        </w:rPr>
        <w:t>Weapon Restriction</w:t>
      </w:r>
      <w:r>
        <w:rPr>
          <w:sz w:val="18"/>
          <w:szCs w:val="18"/>
          <w:u w:val="none"/>
        </w:rPr>
        <w:t xml:space="preserve"> – It shall </w:t>
      </w:r>
      <w:r>
        <w:rPr>
          <w:spacing w:val="-3"/>
          <w:sz w:val="18"/>
          <w:szCs w:val="18"/>
          <w:u w:val="none"/>
        </w:rPr>
        <w:t xml:space="preserve">be </w:t>
      </w:r>
      <w:r>
        <w:rPr>
          <w:sz w:val="18"/>
          <w:szCs w:val="18"/>
          <w:u w:val="none"/>
        </w:rPr>
        <w:t xml:space="preserve">unlawful for any person to violate any </w:t>
      </w:r>
      <w:r>
        <w:rPr>
          <w:spacing w:val="-3"/>
          <w:sz w:val="18"/>
          <w:szCs w:val="18"/>
          <w:u w:val="none"/>
        </w:rPr>
        <w:t xml:space="preserve">of </w:t>
      </w:r>
      <w:r>
        <w:rPr>
          <w:sz w:val="18"/>
          <w:szCs w:val="18"/>
          <w:u w:val="none"/>
        </w:rPr>
        <w:t xml:space="preserve">the following weapon restrictions while hunting big game </w:t>
      </w:r>
      <w:r>
        <w:rPr>
          <w:spacing w:val="-3"/>
          <w:sz w:val="18"/>
          <w:szCs w:val="18"/>
          <w:u w:val="none"/>
        </w:rPr>
        <w:t xml:space="preserve">on </w:t>
      </w:r>
      <w:r>
        <w:rPr>
          <w:sz w:val="18"/>
          <w:szCs w:val="18"/>
          <w:u w:val="none"/>
        </w:rPr>
        <w:t>the</w:t>
      </w:r>
      <w:r>
        <w:rPr>
          <w:spacing w:val="-2"/>
          <w:sz w:val="18"/>
          <w:szCs w:val="18"/>
          <w:u w:val="none"/>
        </w:rPr>
        <w:t xml:space="preserve"> </w:t>
      </w:r>
      <w:r>
        <w:rPr>
          <w:sz w:val="18"/>
          <w:szCs w:val="18"/>
          <w:u w:val="none"/>
        </w:rPr>
        <w:t>Reservation:</w:t>
      </w:r>
    </w:p>
    <w:p w14:paraId="0919222E" w14:textId="77777777" w:rsidR="00DB625E" w:rsidRDefault="00000000">
      <w:pPr>
        <w:pStyle w:val="ListParagraph"/>
        <w:numPr>
          <w:ilvl w:val="1"/>
          <w:numId w:val="44"/>
        </w:numPr>
        <w:ind w:right="608"/>
        <w:rPr>
          <w:sz w:val="18"/>
          <w:szCs w:val="18"/>
          <w:u w:val="none"/>
        </w:rPr>
      </w:pPr>
      <w:r>
        <w:rPr>
          <w:sz w:val="18"/>
          <w:szCs w:val="18"/>
          <w:u w:val="none"/>
        </w:rPr>
        <w:t xml:space="preserve">No firearm may </w:t>
      </w:r>
      <w:r>
        <w:rPr>
          <w:spacing w:val="-3"/>
          <w:sz w:val="18"/>
          <w:szCs w:val="18"/>
          <w:u w:val="none"/>
        </w:rPr>
        <w:t xml:space="preserve">be </w:t>
      </w:r>
      <w:r>
        <w:rPr>
          <w:sz w:val="18"/>
          <w:szCs w:val="18"/>
          <w:u w:val="none"/>
        </w:rPr>
        <w:t xml:space="preserve">used that is capable </w:t>
      </w:r>
      <w:r>
        <w:rPr>
          <w:spacing w:val="-3"/>
          <w:sz w:val="18"/>
          <w:szCs w:val="18"/>
          <w:u w:val="none"/>
        </w:rPr>
        <w:t xml:space="preserve">of </w:t>
      </w:r>
      <w:r>
        <w:rPr>
          <w:sz w:val="18"/>
          <w:szCs w:val="18"/>
          <w:u w:val="none"/>
        </w:rPr>
        <w:t xml:space="preserve">being operated as an automatic or capable of holding more than one shell in the chamber and five (5) shells in </w:t>
      </w:r>
      <w:r>
        <w:rPr>
          <w:spacing w:val="-3"/>
          <w:sz w:val="18"/>
          <w:szCs w:val="18"/>
          <w:u w:val="none"/>
        </w:rPr>
        <w:t xml:space="preserve">an </w:t>
      </w:r>
      <w:r>
        <w:rPr>
          <w:sz w:val="18"/>
          <w:szCs w:val="18"/>
          <w:u w:val="none"/>
        </w:rPr>
        <w:t>external magazine</w:t>
      </w:r>
      <w:r>
        <w:rPr>
          <w:spacing w:val="-4"/>
          <w:sz w:val="18"/>
          <w:szCs w:val="18"/>
          <w:u w:val="none"/>
        </w:rPr>
        <w:t xml:space="preserve"> </w:t>
      </w:r>
      <w:r>
        <w:rPr>
          <w:sz w:val="18"/>
          <w:szCs w:val="18"/>
          <w:u w:val="none"/>
        </w:rPr>
        <w:t>clip.</w:t>
      </w:r>
    </w:p>
    <w:p w14:paraId="2440F03E" w14:textId="77777777" w:rsidR="00DB625E" w:rsidRDefault="00000000">
      <w:pPr>
        <w:pStyle w:val="ListParagraph"/>
        <w:numPr>
          <w:ilvl w:val="1"/>
          <w:numId w:val="44"/>
        </w:numPr>
        <w:spacing w:before="5" w:line="235" w:lineRule="auto"/>
        <w:ind w:right="523"/>
        <w:rPr>
          <w:sz w:val="18"/>
          <w:szCs w:val="18"/>
          <w:u w:val="none"/>
        </w:rPr>
      </w:pPr>
      <w:r>
        <w:rPr>
          <w:sz w:val="18"/>
          <w:szCs w:val="18"/>
          <w:u w:val="none"/>
        </w:rPr>
        <w:t>Rifles</w:t>
      </w:r>
      <w:r>
        <w:rPr>
          <w:spacing w:val="2"/>
          <w:sz w:val="18"/>
          <w:szCs w:val="18"/>
          <w:u w:val="none"/>
        </w:rPr>
        <w:t xml:space="preserve"> </w:t>
      </w:r>
      <w:r>
        <w:rPr>
          <w:sz w:val="18"/>
          <w:szCs w:val="18"/>
          <w:u w:val="none"/>
        </w:rPr>
        <w:t>must</w:t>
      </w:r>
      <w:r>
        <w:rPr>
          <w:spacing w:val="-1"/>
          <w:sz w:val="18"/>
          <w:szCs w:val="18"/>
          <w:u w:val="none"/>
        </w:rPr>
        <w:t xml:space="preserve"> </w:t>
      </w:r>
      <w:r>
        <w:rPr>
          <w:sz w:val="18"/>
          <w:szCs w:val="18"/>
          <w:u w:val="none"/>
        </w:rPr>
        <w:t>use</w:t>
      </w:r>
      <w:r>
        <w:rPr>
          <w:spacing w:val="-3"/>
          <w:sz w:val="18"/>
          <w:szCs w:val="18"/>
          <w:u w:val="none"/>
        </w:rPr>
        <w:t xml:space="preserve"> </w:t>
      </w:r>
      <w:r>
        <w:rPr>
          <w:sz w:val="18"/>
          <w:szCs w:val="18"/>
          <w:u w:val="none"/>
        </w:rPr>
        <w:t>soft-point</w:t>
      </w:r>
      <w:r>
        <w:rPr>
          <w:spacing w:val="-2"/>
          <w:sz w:val="18"/>
          <w:szCs w:val="18"/>
          <w:u w:val="none"/>
        </w:rPr>
        <w:t xml:space="preserve"> </w:t>
      </w:r>
      <w:r>
        <w:rPr>
          <w:sz w:val="18"/>
          <w:szCs w:val="18"/>
          <w:u w:val="none"/>
        </w:rPr>
        <w:t>or</w:t>
      </w:r>
      <w:r>
        <w:rPr>
          <w:spacing w:val="-5"/>
          <w:sz w:val="18"/>
          <w:szCs w:val="18"/>
          <w:u w:val="none"/>
        </w:rPr>
        <w:t xml:space="preserve"> </w:t>
      </w:r>
      <w:r>
        <w:rPr>
          <w:sz w:val="18"/>
          <w:szCs w:val="18"/>
          <w:u w:val="none"/>
        </w:rPr>
        <w:t>expanding</w:t>
      </w:r>
      <w:r>
        <w:rPr>
          <w:spacing w:val="-2"/>
          <w:sz w:val="18"/>
          <w:szCs w:val="18"/>
          <w:u w:val="none"/>
        </w:rPr>
        <w:t xml:space="preserve"> </w:t>
      </w:r>
      <w:r>
        <w:rPr>
          <w:sz w:val="18"/>
          <w:szCs w:val="18"/>
          <w:u w:val="none"/>
        </w:rPr>
        <w:t>bullets</w:t>
      </w:r>
      <w:r>
        <w:rPr>
          <w:spacing w:val="-3"/>
          <w:sz w:val="18"/>
          <w:szCs w:val="18"/>
          <w:u w:val="none"/>
        </w:rPr>
        <w:t xml:space="preserve"> </w:t>
      </w:r>
      <w:r>
        <w:rPr>
          <w:sz w:val="18"/>
          <w:szCs w:val="18"/>
          <w:u w:val="none"/>
        </w:rPr>
        <w:t>and</w:t>
      </w:r>
      <w:r>
        <w:rPr>
          <w:spacing w:val="2"/>
          <w:sz w:val="18"/>
          <w:szCs w:val="18"/>
          <w:u w:val="none"/>
        </w:rPr>
        <w:t xml:space="preserve"> </w:t>
      </w:r>
      <w:r>
        <w:rPr>
          <w:sz w:val="18"/>
          <w:szCs w:val="18"/>
          <w:u w:val="none"/>
        </w:rPr>
        <w:t>must</w:t>
      </w:r>
      <w:r>
        <w:rPr>
          <w:spacing w:val="-1"/>
          <w:sz w:val="18"/>
          <w:szCs w:val="18"/>
          <w:u w:val="none"/>
        </w:rPr>
        <w:t xml:space="preserve"> </w:t>
      </w:r>
      <w:r>
        <w:rPr>
          <w:sz w:val="18"/>
          <w:szCs w:val="18"/>
          <w:u w:val="none"/>
        </w:rPr>
        <w:t>be</w:t>
      </w:r>
      <w:r>
        <w:rPr>
          <w:spacing w:val="-3"/>
          <w:sz w:val="18"/>
          <w:szCs w:val="18"/>
          <w:u w:val="none"/>
        </w:rPr>
        <w:t xml:space="preserve"> </w:t>
      </w:r>
      <w:r>
        <w:rPr>
          <w:sz w:val="18"/>
          <w:szCs w:val="18"/>
          <w:u w:val="none"/>
        </w:rPr>
        <w:t>chambered</w:t>
      </w:r>
      <w:r>
        <w:rPr>
          <w:spacing w:val="-3"/>
          <w:sz w:val="18"/>
          <w:szCs w:val="18"/>
          <w:u w:val="none"/>
        </w:rPr>
        <w:t xml:space="preserve"> </w:t>
      </w:r>
      <w:r>
        <w:rPr>
          <w:sz w:val="18"/>
          <w:szCs w:val="18"/>
          <w:u w:val="none"/>
        </w:rPr>
        <w:t>for</w:t>
      </w:r>
      <w:r>
        <w:rPr>
          <w:spacing w:val="-5"/>
          <w:sz w:val="18"/>
          <w:szCs w:val="18"/>
          <w:u w:val="none"/>
        </w:rPr>
        <w:t xml:space="preserve"> </w:t>
      </w:r>
      <w:r>
        <w:rPr>
          <w:sz w:val="18"/>
          <w:szCs w:val="18"/>
          <w:u w:val="none"/>
        </w:rPr>
        <w:t>ammunition</w:t>
      </w:r>
      <w:r>
        <w:rPr>
          <w:spacing w:val="-3"/>
          <w:sz w:val="18"/>
          <w:szCs w:val="18"/>
          <w:u w:val="none"/>
        </w:rPr>
        <w:t xml:space="preserve"> </w:t>
      </w:r>
      <w:r>
        <w:rPr>
          <w:sz w:val="18"/>
          <w:szCs w:val="18"/>
          <w:u w:val="none"/>
        </w:rPr>
        <w:t>which</w:t>
      </w:r>
      <w:r>
        <w:rPr>
          <w:spacing w:val="-3"/>
          <w:sz w:val="18"/>
          <w:szCs w:val="18"/>
          <w:u w:val="none"/>
        </w:rPr>
        <w:t xml:space="preserve"> </w:t>
      </w:r>
      <w:r>
        <w:rPr>
          <w:sz w:val="18"/>
          <w:szCs w:val="18"/>
          <w:u w:val="none"/>
        </w:rPr>
        <w:t>is</w:t>
      </w:r>
      <w:r>
        <w:rPr>
          <w:spacing w:val="-3"/>
          <w:sz w:val="18"/>
          <w:szCs w:val="18"/>
          <w:u w:val="none"/>
        </w:rPr>
        <w:t xml:space="preserve"> </w:t>
      </w:r>
      <w:r>
        <w:rPr>
          <w:sz w:val="18"/>
          <w:szCs w:val="18"/>
          <w:u w:val="none"/>
        </w:rPr>
        <w:t>factory</w:t>
      </w:r>
      <w:r>
        <w:rPr>
          <w:spacing w:val="-4"/>
          <w:sz w:val="18"/>
          <w:szCs w:val="18"/>
          <w:u w:val="none"/>
        </w:rPr>
        <w:t xml:space="preserve"> </w:t>
      </w:r>
      <w:r>
        <w:rPr>
          <w:sz w:val="18"/>
          <w:szCs w:val="18"/>
          <w:u w:val="none"/>
        </w:rPr>
        <w:t>rated</w:t>
      </w:r>
      <w:r>
        <w:rPr>
          <w:spacing w:val="-4"/>
          <w:sz w:val="18"/>
          <w:szCs w:val="18"/>
          <w:u w:val="none"/>
        </w:rPr>
        <w:t xml:space="preserve"> </w:t>
      </w:r>
      <w:r>
        <w:rPr>
          <w:sz w:val="18"/>
          <w:szCs w:val="18"/>
          <w:u w:val="none"/>
        </w:rPr>
        <w:t>to</w:t>
      </w:r>
      <w:r>
        <w:rPr>
          <w:spacing w:val="-3"/>
          <w:sz w:val="18"/>
          <w:szCs w:val="18"/>
          <w:u w:val="none"/>
        </w:rPr>
        <w:t xml:space="preserve"> </w:t>
      </w:r>
      <w:r>
        <w:rPr>
          <w:sz w:val="18"/>
          <w:szCs w:val="18"/>
          <w:u w:val="none"/>
        </w:rPr>
        <w:t>produce</w:t>
      </w:r>
      <w:r>
        <w:rPr>
          <w:spacing w:val="-3"/>
          <w:sz w:val="18"/>
          <w:szCs w:val="18"/>
          <w:u w:val="none"/>
        </w:rPr>
        <w:t xml:space="preserve"> </w:t>
      </w:r>
      <w:r>
        <w:rPr>
          <w:sz w:val="18"/>
          <w:szCs w:val="18"/>
          <w:u w:val="none"/>
        </w:rPr>
        <w:t>at least 1,000 foot-pounds of energy at the muzzle. It shall be unlawful to use rim-fire riddles to hunt big</w:t>
      </w:r>
      <w:r>
        <w:rPr>
          <w:spacing w:val="-28"/>
          <w:sz w:val="18"/>
          <w:szCs w:val="18"/>
          <w:u w:val="none"/>
        </w:rPr>
        <w:t xml:space="preserve"> </w:t>
      </w:r>
      <w:r>
        <w:rPr>
          <w:sz w:val="18"/>
          <w:szCs w:val="18"/>
          <w:u w:val="none"/>
        </w:rPr>
        <w:t>game.</w:t>
      </w:r>
    </w:p>
    <w:p w14:paraId="6A4D3078" w14:textId="77777777" w:rsidR="00DB625E" w:rsidRDefault="00000000">
      <w:pPr>
        <w:pStyle w:val="ListParagraph"/>
        <w:numPr>
          <w:ilvl w:val="1"/>
          <w:numId w:val="44"/>
        </w:numPr>
        <w:spacing w:before="3"/>
        <w:rPr>
          <w:sz w:val="18"/>
          <w:szCs w:val="18"/>
          <w:u w:val="none"/>
        </w:rPr>
      </w:pPr>
      <w:r>
        <w:rPr>
          <w:sz w:val="18"/>
          <w:szCs w:val="18"/>
          <w:u w:val="none"/>
        </w:rPr>
        <w:t>Muzzle-loading rifles must be .44 caliber or</w:t>
      </w:r>
      <w:r>
        <w:rPr>
          <w:spacing w:val="-15"/>
          <w:sz w:val="18"/>
          <w:szCs w:val="18"/>
          <w:u w:val="none"/>
        </w:rPr>
        <w:t xml:space="preserve"> </w:t>
      </w:r>
      <w:r>
        <w:rPr>
          <w:sz w:val="18"/>
          <w:szCs w:val="18"/>
          <w:u w:val="none"/>
        </w:rPr>
        <w:t>larger.</w:t>
      </w:r>
    </w:p>
    <w:p w14:paraId="2E496368" w14:textId="77777777" w:rsidR="00DB625E" w:rsidRDefault="00000000">
      <w:pPr>
        <w:pStyle w:val="ListParagraph"/>
        <w:numPr>
          <w:ilvl w:val="1"/>
          <w:numId w:val="45"/>
        </w:numPr>
        <w:spacing w:before="1"/>
        <w:ind w:right="640"/>
        <w:rPr>
          <w:sz w:val="18"/>
          <w:szCs w:val="18"/>
          <w:u w:val="none"/>
        </w:rPr>
      </w:pPr>
      <w:r>
        <w:rPr>
          <w:sz w:val="18"/>
          <w:szCs w:val="18"/>
          <w:u w:val="none"/>
        </w:rPr>
        <w:t xml:space="preserve">Shotguns must discharge a single ball or rifled slug weighing at least one-half ounce. Buckshot </w:t>
      </w:r>
      <w:r>
        <w:rPr>
          <w:spacing w:val="-3"/>
          <w:sz w:val="18"/>
          <w:szCs w:val="18"/>
          <w:u w:val="none"/>
        </w:rPr>
        <w:t xml:space="preserve">may </w:t>
      </w:r>
      <w:r>
        <w:rPr>
          <w:sz w:val="18"/>
          <w:szCs w:val="18"/>
          <w:u w:val="none"/>
        </w:rPr>
        <w:t>not be used, except for turkeys.</w:t>
      </w:r>
    </w:p>
    <w:p w14:paraId="50775144" w14:textId="77777777" w:rsidR="00DB625E" w:rsidRDefault="00000000">
      <w:pPr>
        <w:pStyle w:val="ListParagraph"/>
        <w:numPr>
          <w:ilvl w:val="1"/>
          <w:numId w:val="44"/>
        </w:numPr>
        <w:spacing w:before="6" w:line="235" w:lineRule="auto"/>
        <w:ind w:right="306"/>
        <w:rPr>
          <w:sz w:val="18"/>
          <w:szCs w:val="18"/>
          <w:u w:val="none"/>
        </w:rPr>
      </w:pPr>
      <w:r>
        <w:rPr>
          <w:sz w:val="18"/>
          <w:szCs w:val="18"/>
          <w:u w:val="none"/>
        </w:rPr>
        <w:t xml:space="preserve">Bow and arrow restrictions include a minimum pull of 40 pounds, and bow </w:t>
      </w:r>
      <w:r>
        <w:rPr>
          <w:spacing w:val="-3"/>
          <w:sz w:val="18"/>
          <w:szCs w:val="18"/>
          <w:u w:val="none"/>
        </w:rPr>
        <w:t xml:space="preserve">must be </w:t>
      </w:r>
      <w:r>
        <w:rPr>
          <w:sz w:val="18"/>
          <w:szCs w:val="18"/>
          <w:u w:val="none"/>
        </w:rPr>
        <w:t xml:space="preserve">able to </w:t>
      </w:r>
      <w:r>
        <w:rPr>
          <w:spacing w:val="-3"/>
          <w:sz w:val="18"/>
          <w:szCs w:val="18"/>
          <w:u w:val="none"/>
        </w:rPr>
        <w:t xml:space="preserve">shoot </w:t>
      </w:r>
      <w:r>
        <w:rPr>
          <w:sz w:val="18"/>
          <w:szCs w:val="18"/>
          <w:u w:val="none"/>
        </w:rPr>
        <w:t>125 yards. Cutting edge must be</w:t>
      </w:r>
      <w:r>
        <w:rPr>
          <w:spacing w:val="-2"/>
          <w:sz w:val="18"/>
          <w:szCs w:val="18"/>
          <w:u w:val="none"/>
        </w:rPr>
        <w:t xml:space="preserve"> </w:t>
      </w:r>
      <w:r>
        <w:rPr>
          <w:sz w:val="18"/>
          <w:szCs w:val="18"/>
          <w:u w:val="none"/>
        </w:rPr>
        <w:t>steel</w:t>
      </w:r>
      <w:r>
        <w:rPr>
          <w:spacing w:val="-1"/>
          <w:sz w:val="18"/>
          <w:szCs w:val="18"/>
          <w:u w:val="none"/>
        </w:rPr>
        <w:t xml:space="preserve"> </w:t>
      </w:r>
      <w:r>
        <w:rPr>
          <w:sz w:val="18"/>
          <w:szCs w:val="18"/>
          <w:u w:val="none"/>
        </w:rPr>
        <w:t>and</w:t>
      </w:r>
      <w:r>
        <w:rPr>
          <w:spacing w:val="-2"/>
          <w:sz w:val="18"/>
          <w:szCs w:val="18"/>
          <w:u w:val="none"/>
        </w:rPr>
        <w:t xml:space="preserve"> </w:t>
      </w:r>
      <w:r>
        <w:rPr>
          <w:sz w:val="18"/>
          <w:szCs w:val="18"/>
          <w:u w:val="none"/>
        </w:rPr>
        <w:t>not</w:t>
      </w:r>
      <w:r>
        <w:rPr>
          <w:spacing w:val="-1"/>
          <w:sz w:val="18"/>
          <w:szCs w:val="18"/>
          <w:u w:val="none"/>
        </w:rPr>
        <w:t xml:space="preserve"> </w:t>
      </w:r>
      <w:r>
        <w:rPr>
          <w:sz w:val="18"/>
          <w:szCs w:val="18"/>
          <w:u w:val="none"/>
        </w:rPr>
        <w:t>less</w:t>
      </w:r>
      <w:r>
        <w:rPr>
          <w:spacing w:val="-2"/>
          <w:sz w:val="18"/>
          <w:szCs w:val="18"/>
          <w:u w:val="none"/>
        </w:rPr>
        <w:t xml:space="preserve"> </w:t>
      </w:r>
      <w:r>
        <w:rPr>
          <w:sz w:val="18"/>
          <w:szCs w:val="18"/>
          <w:u w:val="none"/>
        </w:rPr>
        <w:t>than</w:t>
      </w:r>
      <w:r>
        <w:rPr>
          <w:spacing w:val="-2"/>
          <w:sz w:val="18"/>
          <w:szCs w:val="18"/>
          <w:u w:val="none"/>
        </w:rPr>
        <w:t xml:space="preserve"> </w:t>
      </w:r>
      <w:r>
        <w:rPr>
          <w:sz w:val="18"/>
          <w:szCs w:val="18"/>
          <w:u w:val="none"/>
        </w:rPr>
        <w:t>7/8</w:t>
      </w:r>
      <w:r>
        <w:rPr>
          <w:spacing w:val="-4"/>
          <w:sz w:val="18"/>
          <w:szCs w:val="18"/>
          <w:u w:val="none"/>
        </w:rPr>
        <w:t xml:space="preserve"> </w:t>
      </w:r>
      <w:r>
        <w:rPr>
          <w:sz w:val="18"/>
          <w:szCs w:val="18"/>
          <w:u w:val="none"/>
        </w:rPr>
        <w:t>inch</w:t>
      </w:r>
      <w:r>
        <w:rPr>
          <w:spacing w:val="-3"/>
          <w:sz w:val="18"/>
          <w:szCs w:val="18"/>
          <w:u w:val="none"/>
        </w:rPr>
        <w:t xml:space="preserve"> </w:t>
      </w:r>
      <w:r>
        <w:rPr>
          <w:sz w:val="18"/>
          <w:szCs w:val="18"/>
          <w:u w:val="none"/>
        </w:rPr>
        <w:t>wide</w:t>
      </w:r>
      <w:r>
        <w:rPr>
          <w:spacing w:val="3"/>
          <w:sz w:val="18"/>
          <w:szCs w:val="18"/>
          <w:u w:val="none"/>
        </w:rPr>
        <w:t xml:space="preserve"> </w:t>
      </w:r>
      <w:r>
        <w:rPr>
          <w:sz w:val="18"/>
          <w:szCs w:val="18"/>
          <w:u w:val="none"/>
        </w:rPr>
        <w:t>and</w:t>
      </w:r>
      <w:r>
        <w:rPr>
          <w:spacing w:val="-3"/>
          <w:sz w:val="18"/>
          <w:szCs w:val="18"/>
          <w:u w:val="none"/>
        </w:rPr>
        <w:t xml:space="preserve"> </w:t>
      </w:r>
      <w:r>
        <w:rPr>
          <w:sz w:val="18"/>
          <w:szCs w:val="18"/>
          <w:u w:val="none"/>
        </w:rPr>
        <w:t>not less</w:t>
      </w:r>
      <w:r>
        <w:rPr>
          <w:spacing w:val="-2"/>
          <w:sz w:val="18"/>
          <w:szCs w:val="18"/>
          <w:u w:val="none"/>
        </w:rPr>
        <w:t xml:space="preserve"> </w:t>
      </w:r>
      <w:r>
        <w:rPr>
          <w:sz w:val="18"/>
          <w:szCs w:val="18"/>
          <w:u w:val="none"/>
        </w:rPr>
        <w:t>than</w:t>
      </w:r>
      <w:r>
        <w:rPr>
          <w:spacing w:val="2"/>
          <w:sz w:val="18"/>
          <w:szCs w:val="18"/>
          <w:u w:val="none"/>
        </w:rPr>
        <w:t xml:space="preserve"> </w:t>
      </w:r>
      <w:r>
        <w:rPr>
          <w:sz w:val="18"/>
          <w:szCs w:val="18"/>
          <w:u w:val="none"/>
        </w:rPr>
        <w:t>1</w:t>
      </w:r>
      <w:r>
        <w:rPr>
          <w:spacing w:val="-8"/>
          <w:sz w:val="18"/>
          <w:szCs w:val="18"/>
          <w:u w:val="none"/>
        </w:rPr>
        <w:t xml:space="preserve"> </w:t>
      </w:r>
      <w:r>
        <w:rPr>
          <w:sz w:val="18"/>
          <w:szCs w:val="18"/>
          <w:u w:val="none"/>
        </w:rPr>
        <w:t>½ inch</w:t>
      </w:r>
      <w:r>
        <w:rPr>
          <w:spacing w:val="-7"/>
          <w:sz w:val="18"/>
          <w:szCs w:val="18"/>
          <w:u w:val="none"/>
        </w:rPr>
        <w:t xml:space="preserve"> </w:t>
      </w:r>
      <w:r>
        <w:rPr>
          <w:sz w:val="18"/>
          <w:szCs w:val="18"/>
          <w:u w:val="none"/>
        </w:rPr>
        <w:t>long. Explosive, poisonous,</w:t>
      </w:r>
      <w:r>
        <w:rPr>
          <w:spacing w:val="1"/>
          <w:sz w:val="18"/>
          <w:szCs w:val="18"/>
          <w:u w:val="none"/>
        </w:rPr>
        <w:t xml:space="preserve"> </w:t>
      </w:r>
      <w:r>
        <w:rPr>
          <w:sz w:val="18"/>
          <w:szCs w:val="18"/>
          <w:u w:val="none"/>
        </w:rPr>
        <w:t>and</w:t>
      </w:r>
      <w:r>
        <w:rPr>
          <w:spacing w:val="-3"/>
          <w:sz w:val="18"/>
          <w:szCs w:val="18"/>
          <w:u w:val="none"/>
        </w:rPr>
        <w:t xml:space="preserve"> </w:t>
      </w:r>
      <w:r>
        <w:rPr>
          <w:sz w:val="18"/>
          <w:szCs w:val="18"/>
          <w:u w:val="none"/>
        </w:rPr>
        <w:t>barbed</w:t>
      </w:r>
      <w:r>
        <w:rPr>
          <w:spacing w:val="-3"/>
          <w:sz w:val="18"/>
          <w:szCs w:val="18"/>
          <w:u w:val="none"/>
        </w:rPr>
        <w:t xml:space="preserve"> </w:t>
      </w:r>
      <w:r>
        <w:rPr>
          <w:sz w:val="18"/>
          <w:szCs w:val="18"/>
          <w:u w:val="none"/>
        </w:rPr>
        <w:t>points</w:t>
      </w:r>
      <w:r>
        <w:rPr>
          <w:spacing w:val="4"/>
          <w:sz w:val="18"/>
          <w:szCs w:val="18"/>
          <w:u w:val="none"/>
        </w:rPr>
        <w:t xml:space="preserve"> </w:t>
      </w:r>
      <w:r>
        <w:rPr>
          <w:spacing w:val="-3"/>
          <w:sz w:val="18"/>
          <w:szCs w:val="18"/>
          <w:u w:val="none"/>
        </w:rPr>
        <w:t>are</w:t>
      </w:r>
      <w:r>
        <w:rPr>
          <w:spacing w:val="-2"/>
          <w:sz w:val="18"/>
          <w:szCs w:val="18"/>
          <w:u w:val="none"/>
        </w:rPr>
        <w:t xml:space="preserve"> </w:t>
      </w:r>
      <w:r>
        <w:rPr>
          <w:sz w:val="18"/>
          <w:szCs w:val="18"/>
          <w:u w:val="none"/>
        </w:rPr>
        <w:t>illegal.</w:t>
      </w:r>
    </w:p>
    <w:p w14:paraId="0C75784B" w14:textId="77777777" w:rsidR="00DB625E" w:rsidRDefault="00000000">
      <w:pPr>
        <w:pStyle w:val="ListParagraph"/>
        <w:numPr>
          <w:ilvl w:val="1"/>
          <w:numId w:val="46"/>
        </w:numPr>
        <w:spacing w:before="3"/>
        <w:rPr>
          <w:sz w:val="18"/>
          <w:szCs w:val="18"/>
          <w:u w:val="none"/>
        </w:rPr>
      </w:pPr>
      <w:r>
        <w:rPr>
          <w:sz w:val="18"/>
          <w:szCs w:val="18"/>
          <w:u w:val="none"/>
        </w:rPr>
        <w:t xml:space="preserve">Crossbows </w:t>
      </w:r>
      <w:r>
        <w:rPr>
          <w:spacing w:val="-3"/>
          <w:sz w:val="18"/>
          <w:szCs w:val="18"/>
          <w:u w:val="none"/>
        </w:rPr>
        <w:t>are</w:t>
      </w:r>
      <w:r>
        <w:rPr>
          <w:spacing w:val="1"/>
          <w:sz w:val="18"/>
          <w:szCs w:val="18"/>
          <w:u w:val="none"/>
        </w:rPr>
        <w:t xml:space="preserve"> </w:t>
      </w:r>
      <w:r>
        <w:rPr>
          <w:sz w:val="18"/>
          <w:szCs w:val="18"/>
          <w:u w:val="none"/>
        </w:rPr>
        <w:t>illegal.</w:t>
      </w:r>
    </w:p>
    <w:p w14:paraId="11949FE1" w14:textId="77777777" w:rsidR="00DB625E" w:rsidRDefault="00000000">
      <w:pPr>
        <w:pStyle w:val="ListParagraph"/>
        <w:numPr>
          <w:ilvl w:val="1"/>
          <w:numId w:val="46"/>
        </w:numPr>
        <w:spacing w:before="1"/>
        <w:rPr>
          <w:sz w:val="18"/>
          <w:szCs w:val="18"/>
          <w:u w:val="none"/>
        </w:rPr>
      </w:pPr>
      <w:r>
        <w:rPr>
          <w:sz w:val="18"/>
          <w:szCs w:val="18"/>
          <w:u w:val="none"/>
        </w:rPr>
        <w:t>It shall be unlawful to use pistols to hunt big</w:t>
      </w:r>
      <w:r>
        <w:rPr>
          <w:spacing w:val="-18"/>
          <w:sz w:val="18"/>
          <w:szCs w:val="18"/>
          <w:u w:val="none"/>
        </w:rPr>
        <w:t xml:space="preserve"> </w:t>
      </w:r>
      <w:r>
        <w:rPr>
          <w:sz w:val="18"/>
          <w:szCs w:val="18"/>
          <w:u w:val="none"/>
        </w:rPr>
        <w:t>game.</w:t>
      </w:r>
    </w:p>
    <w:p w14:paraId="0DC62AEC" w14:textId="77777777" w:rsidR="00DB625E" w:rsidRDefault="00000000">
      <w:pPr>
        <w:pStyle w:val="ListParagraph"/>
        <w:numPr>
          <w:ilvl w:val="0"/>
          <w:numId w:val="47"/>
        </w:numPr>
        <w:spacing w:before="5" w:line="235" w:lineRule="auto"/>
        <w:ind w:right="343"/>
        <w:rPr>
          <w:sz w:val="18"/>
          <w:szCs w:val="18"/>
          <w:u w:val="none"/>
        </w:rPr>
      </w:pPr>
      <w:r>
        <w:rPr>
          <w:sz w:val="18"/>
          <w:szCs w:val="18"/>
        </w:rPr>
        <w:t xml:space="preserve">Use </w:t>
      </w:r>
      <w:r>
        <w:rPr>
          <w:spacing w:val="-3"/>
          <w:sz w:val="18"/>
          <w:szCs w:val="18"/>
        </w:rPr>
        <w:t xml:space="preserve">of </w:t>
      </w:r>
      <w:r>
        <w:rPr>
          <w:sz w:val="18"/>
          <w:szCs w:val="18"/>
        </w:rPr>
        <w:t>Dogs</w:t>
      </w:r>
      <w:r>
        <w:rPr>
          <w:sz w:val="18"/>
          <w:szCs w:val="18"/>
          <w:u w:val="none"/>
        </w:rPr>
        <w:t xml:space="preserve"> – It shall </w:t>
      </w:r>
      <w:r>
        <w:rPr>
          <w:spacing w:val="-3"/>
          <w:sz w:val="18"/>
          <w:szCs w:val="18"/>
          <w:u w:val="none"/>
        </w:rPr>
        <w:t xml:space="preserve">be </w:t>
      </w:r>
      <w:r>
        <w:rPr>
          <w:sz w:val="18"/>
          <w:szCs w:val="18"/>
          <w:u w:val="none"/>
        </w:rPr>
        <w:t xml:space="preserve">unlawful for any person to use dogs to </w:t>
      </w:r>
      <w:r>
        <w:rPr>
          <w:spacing w:val="-3"/>
          <w:sz w:val="18"/>
          <w:szCs w:val="18"/>
          <w:u w:val="none"/>
        </w:rPr>
        <w:t xml:space="preserve">hunt </w:t>
      </w:r>
      <w:r>
        <w:rPr>
          <w:sz w:val="18"/>
          <w:szCs w:val="18"/>
          <w:u w:val="none"/>
        </w:rPr>
        <w:t xml:space="preserve">big game or train their dogs </w:t>
      </w:r>
      <w:r>
        <w:rPr>
          <w:spacing w:val="-3"/>
          <w:sz w:val="18"/>
          <w:szCs w:val="18"/>
          <w:u w:val="none"/>
        </w:rPr>
        <w:t xml:space="preserve">on </w:t>
      </w:r>
      <w:r>
        <w:rPr>
          <w:sz w:val="18"/>
          <w:szCs w:val="18"/>
          <w:u w:val="none"/>
        </w:rPr>
        <w:t xml:space="preserve">Tribal Trust lands. Trained dogs may be used for </w:t>
      </w:r>
      <w:r>
        <w:rPr>
          <w:spacing w:val="-3"/>
          <w:sz w:val="18"/>
          <w:szCs w:val="18"/>
          <w:u w:val="none"/>
        </w:rPr>
        <w:t>coyote</w:t>
      </w:r>
      <w:r>
        <w:rPr>
          <w:spacing w:val="-2"/>
          <w:sz w:val="18"/>
          <w:szCs w:val="18"/>
          <w:u w:val="none"/>
        </w:rPr>
        <w:t xml:space="preserve"> </w:t>
      </w:r>
      <w:r>
        <w:rPr>
          <w:sz w:val="18"/>
          <w:szCs w:val="18"/>
          <w:u w:val="none"/>
        </w:rPr>
        <w:t>hunting.</w:t>
      </w:r>
    </w:p>
    <w:p w14:paraId="06694B59" w14:textId="77777777" w:rsidR="00DB625E" w:rsidRDefault="00000000">
      <w:pPr>
        <w:pStyle w:val="ListParagraph"/>
        <w:numPr>
          <w:ilvl w:val="0"/>
          <w:numId w:val="48"/>
        </w:numPr>
        <w:spacing w:before="2"/>
        <w:rPr>
          <w:sz w:val="18"/>
          <w:szCs w:val="18"/>
          <w:u w:val="none"/>
        </w:rPr>
      </w:pPr>
      <w:r>
        <w:rPr>
          <w:sz w:val="18"/>
          <w:szCs w:val="18"/>
        </w:rPr>
        <w:t xml:space="preserve">Use </w:t>
      </w:r>
      <w:r>
        <w:rPr>
          <w:spacing w:val="-3"/>
          <w:sz w:val="18"/>
          <w:szCs w:val="18"/>
        </w:rPr>
        <w:t xml:space="preserve">of </w:t>
      </w:r>
      <w:r>
        <w:rPr>
          <w:sz w:val="18"/>
          <w:szCs w:val="18"/>
        </w:rPr>
        <w:t>Salt Blocks</w:t>
      </w:r>
      <w:r>
        <w:rPr>
          <w:sz w:val="18"/>
          <w:szCs w:val="18"/>
          <w:u w:val="none"/>
        </w:rPr>
        <w:t xml:space="preserve"> – It shall </w:t>
      </w:r>
      <w:r>
        <w:rPr>
          <w:spacing w:val="-3"/>
          <w:sz w:val="18"/>
          <w:szCs w:val="18"/>
          <w:u w:val="none"/>
        </w:rPr>
        <w:t xml:space="preserve">be </w:t>
      </w:r>
      <w:r>
        <w:rPr>
          <w:sz w:val="18"/>
          <w:szCs w:val="18"/>
          <w:u w:val="none"/>
        </w:rPr>
        <w:t>unlawful to use salt blocks or licks to lure or attract big</w:t>
      </w:r>
      <w:r>
        <w:rPr>
          <w:spacing w:val="-8"/>
          <w:sz w:val="18"/>
          <w:szCs w:val="18"/>
          <w:u w:val="none"/>
        </w:rPr>
        <w:t xml:space="preserve"> </w:t>
      </w:r>
      <w:r>
        <w:rPr>
          <w:sz w:val="18"/>
          <w:szCs w:val="18"/>
          <w:u w:val="none"/>
        </w:rPr>
        <w:t>game.</w:t>
      </w:r>
    </w:p>
    <w:p w14:paraId="107C3DDF" w14:textId="77777777" w:rsidR="00DB625E" w:rsidRDefault="00000000">
      <w:pPr>
        <w:pStyle w:val="ListParagraph"/>
        <w:numPr>
          <w:ilvl w:val="0"/>
          <w:numId w:val="49"/>
        </w:numPr>
        <w:spacing w:before="1"/>
        <w:ind w:right="460"/>
        <w:rPr>
          <w:sz w:val="18"/>
          <w:szCs w:val="18"/>
          <w:u w:val="none"/>
        </w:rPr>
      </w:pPr>
      <w:r>
        <w:rPr>
          <w:sz w:val="18"/>
          <w:szCs w:val="18"/>
        </w:rPr>
        <w:t>Legal Sex of Game</w:t>
      </w:r>
      <w:r>
        <w:rPr>
          <w:sz w:val="18"/>
          <w:szCs w:val="18"/>
          <w:u w:val="none"/>
        </w:rPr>
        <w:t xml:space="preserve"> – It shall be unlawful for any person to take any sex </w:t>
      </w:r>
      <w:r>
        <w:rPr>
          <w:spacing w:val="-3"/>
          <w:sz w:val="18"/>
          <w:szCs w:val="18"/>
          <w:u w:val="none"/>
        </w:rPr>
        <w:t xml:space="preserve">of </w:t>
      </w:r>
      <w:r>
        <w:rPr>
          <w:sz w:val="18"/>
          <w:szCs w:val="18"/>
          <w:u w:val="none"/>
        </w:rPr>
        <w:t xml:space="preserve">big game or any other animal, other than the one specified in the regulations and, evidence </w:t>
      </w:r>
      <w:r>
        <w:rPr>
          <w:spacing w:val="-3"/>
          <w:sz w:val="18"/>
          <w:szCs w:val="18"/>
          <w:u w:val="none"/>
        </w:rPr>
        <w:t xml:space="preserve">of </w:t>
      </w:r>
      <w:r>
        <w:rPr>
          <w:sz w:val="18"/>
          <w:szCs w:val="18"/>
          <w:u w:val="none"/>
        </w:rPr>
        <w:t>sex must be left; either the head, reproductive organs or other</w:t>
      </w:r>
      <w:r>
        <w:rPr>
          <w:spacing w:val="-17"/>
          <w:sz w:val="18"/>
          <w:szCs w:val="18"/>
          <w:u w:val="none"/>
        </w:rPr>
        <w:t xml:space="preserve"> </w:t>
      </w:r>
      <w:r>
        <w:rPr>
          <w:sz w:val="18"/>
          <w:szCs w:val="18"/>
          <w:u w:val="none"/>
        </w:rPr>
        <w:t>parts.</w:t>
      </w:r>
    </w:p>
    <w:p w14:paraId="095E51C2" w14:textId="77777777" w:rsidR="00DB625E" w:rsidRDefault="00000000">
      <w:pPr>
        <w:pStyle w:val="ListParagraph"/>
        <w:numPr>
          <w:ilvl w:val="0"/>
          <w:numId w:val="50"/>
        </w:numPr>
        <w:spacing w:before="4" w:line="237" w:lineRule="auto"/>
        <w:ind w:right="526"/>
        <w:jc w:val="both"/>
        <w:rPr>
          <w:sz w:val="18"/>
          <w:szCs w:val="18"/>
          <w:u w:val="none"/>
        </w:rPr>
      </w:pPr>
      <w:r>
        <w:rPr>
          <w:sz w:val="18"/>
          <w:szCs w:val="18"/>
        </w:rPr>
        <w:t>Harvest Report Card</w:t>
      </w:r>
      <w:r>
        <w:rPr>
          <w:sz w:val="18"/>
          <w:szCs w:val="18"/>
          <w:u w:val="none"/>
        </w:rPr>
        <w:t xml:space="preserve"> – All big game hunters </w:t>
      </w:r>
      <w:r>
        <w:rPr>
          <w:spacing w:val="-3"/>
          <w:sz w:val="18"/>
          <w:szCs w:val="18"/>
          <w:u w:val="none"/>
        </w:rPr>
        <w:t xml:space="preserve">are </w:t>
      </w:r>
      <w:r>
        <w:rPr>
          <w:sz w:val="18"/>
          <w:szCs w:val="18"/>
          <w:u w:val="none"/>
        </w:rPr>
        <w:t>required to complete and return the hunter harvest report card provided according to prevailing regulations. Failure to comply will result in the hunter being disqualified from purchasing licenses under this Ordinance the following</w:t>
      </w:r>
      <w:r>
        <w:rPr>
          <w:spacing w:val="-2"/>
          <w:sz w:val="18"/>
          <w:szCs w:val="18"/>
          <w:u w:val="none"/>
        </w:rPr>
        <w:t xml:space="preserve"> </w:t>
      </w:r>
      <w:r>
        <w:rPr>
          <w:sz w:val="18"/>
          <w:szCs w:val="18"/>
          <w:u w:val="none"/>
        </w:rPr>
        <w:t>year.</w:t>
      </w:r>
    </w:p>
    <w:p w14:paraId="0273265E" w14:textId="77777777" w:rsidR="00DB625E" w:rsidRDefault="00000000">
      <w:pPr>
        <w:pStyle w:val="ListParagraph"/>
        <w:numPr>
          <w:ilvl w:val="0"/>
          <w:numId w:val="43"/>
        </w:numPr>
        <w:spacing w:before="3"/>
        <w:ind w:right="431"/>
        <w:rPr>
          <w:sz w:val="18"/>
          <w:szCs w:val="18"/>
          <w:u w:val="none"/>
        </w:rPr>
      </w:pPr>
      <w:r>
        <w:rPr>
          <w:sz w:val="18"/>
          <w:szCs w:val="18"/>
        </w:rPr>
        <w:t>Purchase of Multiple Licenses Unlawfu</w:t>
      </w:r>
      <w:r>
        <w:rPr>
          <w:sz w:val="18"/>
          <w:szCs w:val="18"/>
          <w:u w:val="none"/>
        </w:rPr>
        <w:t xml:space="preserve">l – It shall </w:t>
      </w:r>
      <w:r>
        <w:rPr>
          <w:spacing w:val="-3"/>
          <w:sz w:val="18"/>
          <w:szCs w:val="18"/>
          <w:u w:val="none"/>
        </w:rPr>
        <w:t xml:space="preserve">be </w:t>
      </w:r>
      <w:r>
        <w:rPr>
          <w:sz w:val="18"/>
          <w:szCs w:val="18"/>
          <w:u w:val="none"/>
        </w:rPr>
        <w:t xml:space="preserve">unlawful to purchase more than one license of any type by </w:t>
      </w:r>
      <w:r>
        <w:rPr>
          <w:spacing w:val="-3"/>
          <w:sz w:val="18"/>
          <w:szCs w:val="18"/>
          <w:u w:val="none"/>
        </w:rPr>
        <w:t xml:space="preserve">an </w:t>
      </w:r>
      <w:r>
        <w:rPr>
          <w:sz w:val="18"/>
          <w:szCs w:val="18"/>
          <w:u w:val="none"/>
        </w:rPr>
        <w:t xml:space="preserve">individual hunter/fisherman, in any one year. Provided, however, that in case of species for which there is more than one open season during </w:t>
      </w:r>
      <w:r>
        <w:rPr>
          <w:spacing w:val="-3"/>
          <w:sz w:val="18"/>
          <w:szCs w:val="18"/>
          <w:u w:val="none"/>
        </w:rPr>
        <w:t xml:space="preserve">the </w:t>
      </w:r>
      <w:r>
        <w:rPr>
          <w:sz w:val="18"/>
          <w:szCs w:val="18"/>
          <w:u w:val="none"/>
        </w:rPr>
        <w:t xml:space="preserve">year, this section shall not be construed to prevent the hunter/fisherman from purchasing a license for that species for each such </w:t>
      </w:r>
      <w:r>
        <w:rPr>
          <w:spacing w:val="-3"/>
          <w:sz w:val="18"/>
          <w:szCs w:val="18"/>
          <w:u w:val="none"/>
        </w:rPr>
        <w:t xml:space="preserve">open </w:t>
      </w:r>
      <w:r>
        <w:rPr>
          <w:sz w:val="18"/>
          <w:szCs w:val="18"/>
          <w:u w:val="none"/>
        </w:rPr>
        <w:t xml:space="preserve">season. Purchase </w:t>
      </w:r>
      <w:r>
        <w:rPr>
          <w:spacing w:val="-3"/>
          <w:sz w:val="18"/>
          <w:szCs w:val="18"/>
          <w:u w:val="none"/>
        </w:rPr>
        <w:t xml:space="preserve">of </w:t>
      </w:r>
      <w:r>
        <w:rPr>
          <w:sz w:val="18"/>
          <w:szCs w:val="18"/>
          <w:u w:val="none"/>
        </w:rPr>
        <w:t xml:space="preserve">multiple licenses for the same season shall constitute misrepresentation to purchase a tribal license. Violations of this section shall subject violators to the other penalties provided there under, at the discretion </w:t>
      </w:r>
      <w:r>
        <w:rPr>
          <w:spacing w:val="-3"/>
          <w:sz w:val="18"/>
          <w:szCs w:val="18"/>
          <w:u w:val="none"/>
        </w:rPr>
        <w:t xml:space="preserve">of </w:t>
      </w:r>
      <w:r>
        <w:rPr>
          <w:sz w:val="18"/>
          <w:szCs w:val="18"/>
          <w:u w:val="none"/>
        </w:rPr>
        <w:t>the</w:t>
      </w:r>
      <w:r>
        <w:rPr>
          <w:spacing w:val="-25"/>
          <w:sz w:val="18"/>
          <w:szCs w:val="18"/>
          <w:u w:val="none"/>
        </w:rPr>
        <w:t xml:space="preserve"> </w:t>
      </w:r>
      <w:r>
        <w:rPr>
          <w:sz w:val="18"/>
          <w:szCs w:val="18"/>
          <w:u w:val="none"/>
        </w:rPr>
        <w:t>court.</w:t>
      </w:r>
    </w:p>
    <w:sectPr w:rsidR="00DB625E">
      <w:type w:val="continuous"/>
      <w:pgSz w:w="12240" w:h="15840"/>
      <w:pgMar w:top="0" w:right="48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5E86" w14:textId="77777777" w:rsidR="00695537" w:rsidRDefault="00695537">
      <w:r>
        <w:separator/>
      </w:r>
    </w:p>
  </w:endnote>
  <w:endnote w:type="continuationSeparator" w:id="0">
    <w:p w14:paraId="5E433BF8" w14:textId="77777777" w:rsidR="00695537" w:rsidRDefault="0069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C3B9" w14:textId="77777777" w:rsidR="00DB625E" w:rsidRDefault="00DB625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C921" w14:textId="77777777" w:rsidR="00695537" w:rsidRDefault="00695537">
      <w:r>
        <w:separator/>
      </w:r>
    </w:p>
  </w:footnote>
  <w:footnote w:type="continuationSeparator" w:id="0">
    <w:p w14:paraId="1DD008B0" w14:textId="77777777" w:rsidR="00695537" w:rsidRDefault="00695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BA88" w14:textId="77777777" w:rsidR="00DB625E" w:rsidRDefault="00DB625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45503"/>
    <w:multiLevelType w:val="hybridMultilevel"/>
    <w:tmpl w:val="551EDD16"/>
    <w:styleLink w:val="ImportedStyle1"/>
    <w:lvl w:ilvl="0" w:tplc="19A63FAE">
      <w:start w:val="1"/>
      <w:numFmt w:val="upperRoman"/>
      <w:lvlText w:val="%1."/>
      <w:lvlJc w:val="left"/>
      <w:pPr>
        <w:tabs>
          <w:tab w:val="left" w:pos="939"/>
        </w:tabs>
        <w:ind w:left="938" w:hanging="48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4727318">
      <w:start w:val="1"/>
      <w:numFmt w:val="lowerLetter"/>
      <w:lvlText w:val="%2."/>
      <w:lvlJc w:val="left"/>
      <w:pPr>
        <w:tabs>
          <w:tab w:val="left" w:pos="1659"/>
        </w:tabs>
        <w:ind w:left="1658"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C121028">
      <w:start w:val="1"/>
      <w:numFmt w:val="lowerLetter"/>
      <w:lvlText w:val="%3."/>
      <w:lvlJc w:val="left"/>
      <w:pPr>
        <w:tabs>
          <w:tab w:val="left" w:pos="1659"/>
        </w:tabs>
        <w:ind w:left="2955"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132CB26">
      <w:start w:val="1"/>
      <w:numFmt w:val="lowerLetter"/>
      <w:lvlText w:val="%4."/>
      <w:lvlJc w:val="left"/>
      <w:pPr>
        <w:tabs>
          <w:tab w:val="left" w:pos="1659"/>
        </w:tabs>
        <w:ind w:left="4252"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9EA3844">
      <w:start w:val="1"/>
      <w:numFmt w:val="lowerLetter"/>
      <w:lvlText w:val="%5."/>
      <w:lvlJc w:val="left"/>
      <w:pPr>
        <w:tabs>
          <w:tab w:val="left" w:pos="1659"/>
        </w:tabs>
        <w:ind w:left="5549"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B3CDFA2">
      <w:start w:val="1"/>
      <w:numFmt w:val="lowerLetter"/>
      <w:lvlText w:val="%6."/>
      <w:lvlJc w:val="left"/>
      <w:pPr>
        <w:tabs>
          <w:tab w:val="left" w:pos="1659"/>
        </w:tabs>
        <w:ind w:left="6846"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4E8953A">
      <w:start w:val="1"/>
      <w:numFmt w:val="lowerLetter"/>
      <w:lvlText w:val="%7."/>
      <w:lvlJc w:val="left"/>
      <w:pPr>
        <w:tabs>
          <w:tab w:val="left" w:pos="1659"/>
        </w:tabs>
        <w:ind w:left="8143"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1C82560">
      <w:start w:val="1"/>
      <w:numFmt w:val="lowerLetter"/>
      <w:lvlText w:val="%8."/>
      <w:lvlJc w:val="left"/>
      <w:pPr>
        <w:tabs>
          <w:tab w:val="left" w:pos="1659"/>
        </w:tabs>
        <w:ind w:left="9440"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2B28C82">
      <w:start w:val="1"/>
      <w:numFmt w:val="lowerLetter"/>
      <w:lvlText w:val="%9."/>
      <w:lvlJc w:val="left"/>
      <w:pPr>
        <w:tabs>
          <w:tab w:val="left" w:pos="1659"/>
        </w:tabs>
        <w:ind w:left="10737"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B329A6"/>
    <w:multiLevelType w:val="hybridMultilevel"/>
    <w:tmpl w:val="E7C2967E"/>
    <w:styleLink w:val="ImportedStyle2"/>
    <w:lvl w:ilvl="0" w:tplc="08089B4C">
      <w:start w:val="1"/>
      <w:numFmt w:val="upperRoman"/>
      <w:lvlText w:val="%1."/>
      <w:lvlJc w:val="left"/>
      <w:pPr>
        <w:tabs>
          <w:tab w:val="left" w:pos="941"/>
        </w:tabs>
        <w:ind w:left="940" w:hanging="4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172344C">
      <w:start w:val="1"/>
      <w:numFmt w:val="lowerLetter"/>
      <w:lvlText w:val="%2."/>
      <w:lvlJc w:val="left"/>
      <w:pPr>
        <w:tabs>
          <w:tab w:val="left" w:pos="939"/>
          <w:tab w:val="left" w:pos="941"/>
        </w:tabs>
        <w:ind w:left="166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83C22A2">
      <w:start w:val="1"/>
      <w:numFmt w:val="lowerLetter"/>
      <w:lvlText w:val="%3."/>
      <w:lvlJc w:val="left"/>
      <w:pPr>
        <w:tabs>
          <w:tab w:val="left" w:pos="939"/>
          <w:tab w:val="left" w:pos="941"/>
        </w:tabs>
        <w:ind w:left="2960"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D7AFDBE">
      <w:start w:val="1"/>
      <w:numFmt w:val="lowerLetter"/>
      <w:lvlText w:val="%4."/>
      <w:lvlJc w:val="left"/>
      <w:pPr>
        <w:tabs>
          <w:tab w:val="left" w:pos="939"/>
          <w:tab w:val="left" w:pos="941"/>
        </w:tabs>
        <w:ind w:left="4259"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5EC3872">
      <w:start w:val="1"/>
      <w:numFmt w:val="lowerLetter"/>
      <w:lvlText w:val="%5."/>
      <w:lvlJc w:val="left"/>
      <w:pPr>
        <w:tabs>
          <w:tab w:val="left" w:pos="939"/>
          <w:tab w:val="left" w:pos="941"/>
        </w:tabs>
        <w:ind w:left="5558"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46489EA">
      <w:start w:val="1"/>
      <w:numFmt w:val="lowerLetter"/>
      <w:lvlText w:val="%6."/>
      <w:lvlJc w:val="left"/>
      <w:pPr>
        <w:tabs>
          <w:tab w:val="left" w:pos="939"/>
          <w:tab w:val="left" w:pos="941"/>
        </w:tabs>
        <w:ind w:left="6857"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B5C6274">
      <w:start w:val="1"/>
      <w:numFmt w:val="lowerLetter"/>
      <w:lvlText w:val="%7."/>
      <w:lvlJc w:val="left"/>
      <w:pPr>
        <w:tabs>
          <w:tab w:val="left" w:pos="939"/>
          <w:tab w:val="left" w:pos="941"/>
        </w:tabs>
        <w:ind w:left="8156"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6E0DC5E">
      <w:start w:val="1"/>
      <w:numFmt w:val="lowerLetter"/>
      <w:lvlText w:val="%8."/>
      <w:lvlJc w:val="left"/>
      <w:pPr>
        <w:tabs>
          <w:tab w:val="left" w:pos="939"/>
          <w:tab w:val="left" w:pos="941"/>
        </w:tabs>
        <w:ind w:left="9455"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588FE04">
      <w:start w:val="1"/>
      <w:numFmt w:val="lowerLetter"/>
      <w:lvlText w:val="%9."/>
      <w:lvlJc w:val="left"/>
      <w:pPr>
        <w:tabs>
          <w:tab w:val="left" w:pos="939"/>
          <w:tab w:val="left" w:pos="941"/>
        </w:tabs>
        <w:ind w:left="10754"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217C10"/>
    <w:multiLevelType w:val="hybridMultilevel"/>
    <w:tmpl w:val="E95C32BC"/>
    <w:numStyleLink w:val="ImportedStyle3"/>
  </w:abstractNum>
  <w:abstractNum w:abstractNumId="3" w15:restartNumberingAfterBreak="0">
    <w:nsid w:val="3CF54C1F"/>
    <w:multiLevelType w:val="hybridMultilevel"/>
    <w:tmpl w:val="E95C32BC"/>
    <w:styleLink w:val="ImportedStyle3"/>
    <w:lvl w:ilvl="0" w:tplc="A1DE7186">
      <w:start w:val="1"/>
      <w:numFmt w:val="upperRoman"/>
      <w:lvlText w:val="%1."/>
      <w:lvlJc w:val="left"/>
      <w:pPr>
        <w:tabs>
          <w:tab w:val="left" w:pos="941"/>
        </w:tabs>
        <w:ind w:left="940" w:hanging="4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B44FA78">
      <w:start w:val="1"/>
      <w:numFmt w:val="lowerLetter"/>
      <w:lvlText w:val="%2."/>
      <w:lvlJc w:val="left"/>
      <w:pPr>
        <w:tabs>
          <w:tab w:val="left" w:pos="939"/>
          <w:tab w:val="left" w:pos="941"/>
        </w:tabs>
        <w:ind w:left="166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0986AE6">
      <w:start w:val="1"/>
      <w:numFmt w:val="lowerLetter"/>
      <w:lvlText w:val="%3."/>
      <w:lvlJc w:val="left"/>
      <w:pPr>
        <w:tabs>
          <w:tab w:val="left" w:pos="939"/>
          <w:tab w:val="left" w:pos="941"/>
        </w:tabs>
        <w:ind w:left="2960"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52BD64">
      <w:start w:val="1"/>
      <w:numFmt w:val="lowerLetter"/>
      <w:lvlText w:val="%4."/>
      <w:lvlJc w:val="left"/>
      <w:pPr>
        <w:tabs>
          <w:tab w:val="left" w:pos="939"/>
          <w:tab w:val="left" w:pos="941"/>
        </w:tabs>
        <w:ind w:left="4259"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07CED02">
      <w:start w:val="1"/>
      <w:numFmt w:val="lowerLetter"/>
      <w:lvlText w:val="%5."/>
      <w:lvlJc w:val="left"/>
      <w:pPr>
        <w:tabs>
          <w:tab w:val="left" w:pos="939"/>
          <w:tab w:val="left" w:pos="941"/>
        </w:tabs>
        <w:ind w:left="5558"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1DCD224">
      <w:start w:val="1"/>
      <w:numFmt w:val="lowerLetter"/>
      <w:lvlText w:val="%6."/>
      <w:lvlJc w:val="left"/>
      <w:pPr>
        <w:tabs>
          <w:tab w:val="left" w:pos="939"/>
          <w:tab w:val="left" w:pos="941"/>
        </w:tabs>
        <w:ind w:left="6857"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964581A">
      <w:start w:val="1"/>
      <w:numFmt w:val="lowerLetter"/>
      <w:lvlText w:val="%7."/>
      <w:lvlJc w:val="left"/>
      <w:pPr>
        <w:tabs>
          <w:tab w:val="left" w:pos="939"/>
          <w:tab w:val="left" w:pos="941"/>
        </w:tabs>
        <w:ind w:left="8156"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6629174">
      <w:start w:val="1"/>
      <w:numFmt w:val="lowerLetter"/>
      <w:lvlText w:val="%8."/>
      <w:lvlJc w:val="left"/>
      <w:pPr>
        <w:tabs>
          <w:tab w:val="left" w:pos="939"/>
          <w:tab w:val="left" w:pos="941"/>
        </w:tabs>
        <w:ind w:left="9455"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2584AE0">
      <w:start w:val="1"/>
      <w:numFmt w:val="lowerLetter"/>
      <w:lvlText w:val="%9."/>
      <w:lvlJc w:val="left"/>
      <w:pPr>
        <w:tabs>
          <w:tab w:val="left" w:pos="939"/>
          <w:tab w:val="left" w:pos="941"/>
        </w:tabs>
        <w:ind w:left="10754"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01B5B4F"/>
    <w:multiLevelType w:val="hybridMultilevel"/>
    <w:tmpl w:val="E7C2967E"/>
    <w:numStyleLink w:val="ImportedStyle2"/>
  </w:abstractNum>
  <w:abstractNum w:abstractNumId="5" w15:restartNumberingAfterBreak="0">
    <w:nsid w:val="520A0522"/>
    <w:multiLevelType w:val="hybridMultilevel"/>
    <w:tmpl w:val="551EDD16"/>
    <w:numStyleLink w:val="ImportedStyle1"/>
  </w:abstractNum>
  <w:num w:numId="1" w16cid:durableId="1233810407">
    <w:abstractNumId w:val="0"/>
  </w:num>
  <w:num w:numId="2" w16cid:durableId="565608349">
    <w:abstractNumId w:val="5"/>
  </w:num>
  <w:num w:numId="3" w16cid:durableId="77751343">
    <w:abstractNumId w:val="5"/>
    <w:lvlOverride w:ilvl="0">
      <w:lvl w:ilvl="0" w:tplc="F814C9BA">
        <w:start w:val="1"/>
        <w:numFmt w:val="upperRoman"/>
        <w:lvlText w:val="%1."/>
        <w:lvlJc w:val="left"/>
        <w:pPr>
          <w:ind w:left="938" w:hanging="48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1659"/>
          </w:tabs>
          <w:ind w:left="1658" w:hanging="37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1659"/>
          </w:tabs>
          <w:ind w:left="2944" w:hanging="37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1659"/>
          </w:tabs>
          <w:ind w:left="4230" w:hanging="37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1659"/>
          </w:tabs>
          <w:ind w:left="5516" w:hanging="37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1659"/>
          </w:tabs>
          <w:ind w:left="6802" w:hanging="37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1659"/>
          </w:tabs>
          <w:ind w:left="8088" w:hanging="37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1659"/>
          </w:tabs>
          <w:ind w:left="9374" w:hanging="37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1659"/>
          </w:tabs>
          <w:ind w:left="10660" w:hanging="37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97621437">
    <w:abstractNumId w:val="5"/>
    <w:lvlOverride w:ilvl="0">
      <w:lvl w:ilvl="0" w:tplc="F814C9BA">
        <w:start w:val="1"/>
        <w:numFmt w:val="upperRoman"/>
        <w:lvlText w:val="%1."/>
        <w:lvlJc w:val="left"/>
        <w:pPr>
          <w:ind w:left="938" w:hanging="48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1659"/>
          </w:tabs>
          <w:ind w:left="165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1659"/>
          </w:tabs>
          <w:ind w:left="296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1659"/>
          </w:tabs>
          <w:ind w:left="427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1659"/>
          </w:tabs>
          <w:ind w:left="558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1659"/>
          </w:tabs>
          <w:ind w:left="689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1659"/>
          </w:tabs>
          <w:ind w:left="820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1659"/>
          </w:tabs>
          <w:ind w:left="951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1659"/>
          </w:tabs>
          <w:ind w:left="1082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106122280">
    <w:abstractNumId w:val="5"/>
    <w:lvlOverride w:ilvl="0">
      <w:lvl w:ilvl="0" w:tplc="F814C9BA">
        <w:start w:val="1"/>
        <w:numFmt w:val="upperRoman"/>
        <w:lvlText w:val="%1."/>
        <w:lvlJc w:val="left"/>
        <w:pPr>
          <w:tabs>
            <w:tab w:val="left" w:pos="939"/>
          </w:tabs>
          <w:ind w:left="938"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938"/>
            <w:tab w:val="left" w:pos="939"/>
          </w:tabs>
          <w:ind w:left="1658" w:hanging="4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938"/>
            <w:tab w:val="left" w:pos="939"/>
          </w:tabs>
          <w:ind w:left="2893" w:hanging="4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938"/>
            <w:tab w:val="left" w:pos="939"/>
          </w:tabs>
          <w:ind w:left="4128" w:hanging="4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938"/>
            <w:tab w:val="left" w:pos="939"/>
          </w:tabs>
          <w:ind w:left="5363" w:hanging="4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938"/>
            <w:tab w:val="left" w:pos="939"/>
          </w:tabs>
          <w:ind w:left="6598" w:hanging="4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938"/>
            <w:tab w:val="left" w:pos="939"/>
          </w:tabs>
          <w:ind w:left="7833" w:hanging="4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938"/>
            <w:tab w:val="left" w:pos="939"/>
          </w:tabs>
          <w:ind w:left="9068" w:hanging="4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938"/>
            <w:tab w:val="left" w:pos="939"/>
          </w:tabs>
          <w:ind w:left="10303" w:hanging="4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233807645">
    <w:abstractNumId w:val="5"/>
    <w:lvlOverride w:ilvl="0">
      <w:lvl w:ilvl="0" w:tplc="F814C9BA">
        <w:start w:val="1"/>
        <w:numFmt w:val="upperRoman"/>
        <w:lvlText w:val="%1."/>
        <w:lvlJc w:val="left"/>
        <w:pPr>
          <w:tabs>
            <w:tab w:val="left" w:pos="939"/>
          </w:tabs>
          <w:ind w:left="938" w:hanging="61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938"/>
            <w:tab w:val="left" w:pos="939"/>
          </w:tabs>
          <w:ind w:left="1658" w:hanging="48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938"/>
            <w:tab w:val="left" w:pos="939"/>
          </w:tabs>
          <w:ind w:left="2831" w:hanging="48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938"/>
            <w:tab w:val="left" w:pos="939"/>
          </w:tabs>
          <w:ind w:left="4004" w:hanging="48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938"/>
            <w:tab w:val="left" w:pos="939"/>
          </w:tabs>
          <w:ind w:left="5177" w:hanging="48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938"/>
            <w:tab w:val="left" w:pos="939"/>
          </w:tabs>
          <w:ind w:left="6350" w:hanging="48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938"/>
            <w:tab w:val="left" w:pos="939"/>
          </w:tabs>
          <w:ind w:left="7523" w:hanging="48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938"/>
            <w:tab w:val="left" w:pos="939"/>
          </w:tabs>
          <w:ind w:left="8696" w:hanging="48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938"/>
            <w:tab w:val="left" w:pos="939"/>
          </w:tabs>
          <w:ind w:left="9869" w:hanging="48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691034000">
    <w:abstractNumId w:val="5"/>
    <w:lvlOverride w:ilvl="0">
      <w:lvl w:ilvl="0" w:tplc="F814C9BA">
        <w:start w:val="1"/>
        <w:numFmt w:val="upperRoman"/>
        <w:lvlText w:val="%1."/>
        <w:lvlJc w:val="left"/>
        <w:pPr>
          <w:tabs>
            <w:tab w:val="left" w:pos="939"/>
          </w:tabs>
          <w:ind w:left="938" w:hanging="6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938"/>
            <w:tab w:val="left" w:pos="939"/>
          </w:tabs>
          <w:ind w:left="1658" w:hanging="4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938"/>
            <w:tab w:val="left" w:pos="939"/>
          </w:tabs>
          <w:ind w:left="2818" w:hanging="4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938"/>
            <w:tab w:val="left" w:pos="939"/>
          </w:tabs>
          <w:ind w:left="3978" w:hanging="4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938"/>
            <w:tab w:val="left" w:pos="939"/>
          </w:tabs>
          <w:ind w:left="5138" w:hanging="4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938"/>
            <w:tab w:val="left" w:pos="939"/>
          </w:tabs>
          <w:ind w:left="6298" w:hanging="4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938"/>
            <w:tab w:val="left" w:pos="939"/>
          </w:tabs>
          <w:ind w:left="7458" w:hanging="4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938"/>
            <w:tab w:val="left" w:pos="939"/>
          </w:tabs>
          <w:ind w:left="8618" w:hanging="4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938"/>
            <w:tab w:val="left" w:pos="939"/>
          </w:tabs>
          <w:ind w:left="9778" w:hanging="4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508670748">
    <w:abstractNumId w:val="5"/>
    <w:lvlOverride w:ilvl="0">
      <w:lvl w:ilvl="0" w:tplc="F814C9BA">
        <w:start w:val="1"/>
        <w:numFmt w:val="upperRoman"/>
        <w:lvlText w:val="%1."/>
        <w:lvlJc w:val="left"/>
        <w:pPr>
          <w:tabs>
            <w:tab w:val="left" w:pos="939"/>
          </w:tabs>
          <w:ind w:left="938" w:hanging="56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1659"/>
          </w:tabs>
          <w:ind w:left="165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1659"/>
          </w:tabs>
          <w:ind w:left="295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1659"/>
          </w:tabs>
          <w:ind w:left="425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1659"/>
          </w:tabs>
          <w:ind w:left="5552"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1659"/>
          </w:tabs>
          <w:ind w:left="685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1659"/>
          </w:tabs>
          <w:ind w:left="814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1659"/>
          </w:tabs>
          <w:ind w:left="94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1659"/>
          </w:tabs>
          <w:ind w:left="1074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749375726">
    <w:abstractNumId w:val="5"/>
    <w:lvlOverride w:ilvl="0">
      <w:lvl w:ilvl="0" w:tplc="F814C9BA">
        <w:start w:val="1"/>
        <w:numFmt w:val="upperRoman"/>
        <w:lvlText w:val="%1."/>
        <w:lvlJc w:val="left"/>
        <w:pPr>
          <w:ind w:left="938" w:hanging="56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1659"/>
          </w:tabs>
          <w:ind w:left="1658"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1659"/>
          </w:tabs>
          <w:ind w:left="2956"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1659"/>
          </w:tabs>
          <w:ind w:left="4254"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1659"/>
          </w:tabs>
          <w:ind w:left="5552"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1659"/>
          </w:tabs>
          <w:ind w:left="685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1659"/>
          </w:tabs>
          <w:ind w:left="8148"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1659"/>
          </w:tabs>
          <w:ind w:left="9446"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1659"/>
          </w:tabs>
          <w:ind w:left="10744"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num>
  <w:num w:numId="10" w16cid:durableId="1730617507">
    <w:abstractNumId w:val="5"/>
    <w:lvlOverride w:ilvl="0">
      <w:lvl w:ilvl="0" w:tplc="F814C9BA">
        <w:start w:val="1"/>
        <w:numFmt w:val="upperRoman"/>
        <w:lvlText w:val="%1."/>
        <w:lvlJc w:val="left"/>
        <w:pPr>
          <w:ind w:left="938" w:hanging="56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1659"/>
          </w:tabs>
          <w:ind w:left="165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1658"/>
            <w:tab w:val="left" w:pos="1659"/>
          </w:tabs>
          <w:ind w:left="295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1658"/>
            <w:tab w:val="left" w:pos="1659"/>
          </w:tabs>
          <w:ind w:left="425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1658"/>
            <w:tab w:val="left" w:pos="1659"/>
          </w:tabs>
          <w:ind w:left="5552"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1658"/>
            <w:tab w:val="left" w:pos="1659"/>
          </w:tabs>
          <w:ind w:left="685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1658"/>
            <w:tab w:val="left" w:pos="1659"/>
          </w:tabs>
          <w:ind w:left="814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1658"/>
            <w:tab w:val="left" w:pos="1659"/>
          </w:tabs>
          <w:ind w:left="94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1658"/>
            <w:tab w:val="left" w:pos="1659"/>
          </w:tabs>
          <w:ind w:left="1074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206139943">
    <w:abstractNumId w:val="5"/>
    <w:lvlOverride w:ilvl="0">
      <w:lvl w:ilvl="0" w:tplc="F814C9BA">
        <w:start w:val="1"/>
        <w:numFmt w:val="upperRoman"/>
        <w:lvlText w:val="%1."/>
        <w:lvlJc w:val="left"/>
        <w:pPr>
          <w:tabs>
            <w:tab w:val="left" w:pos="939"/>
          </w:tabs>
          <w:ind w:left="938" w:hanging="6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938"/>
            <w:tab w:val="left" w:pos="939"/>
          </w:tabs>
          <w:ind w:left="1658" w:hanging="5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938"/>
            <w:tab w:val="left" w:pos="939"/>
          </w:tabs>
          <w:ind w:left="2755" w:hanging="5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938"/>
            <w:tab w:val="left" w:pos="939"/>
          </w:tabs>
          <w:ind w:left="3852" w:hanging="5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938"/>
            <w:tab w:val="left" w:pos="939"/>
          </w:tabs>
          <w:ind w:left="4949" w:hanging="5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938"/>
            <w:tab w:val="left" w:pos="939"/>
          </w:tabs>
          <w:ind w:left="6046" w:hanging="5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938"/>
            <w:tab w:val="left" w:pos="939"/>
          </w:tabs>
          <w:ind w:left="7143" w:hanging="5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938"/>
            <w:tab w:val="left" w:pos="939"/>
          </w:tabs>
          <w:ind w:left="8240" w:hanging="5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938"/>
            <w:tab w:val="left" w:pos="939"/>
          </w:tabs>
          <w:ind w:left="9337" w:hanging="5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1232156342">
    <w:abstractNumId w:val="5"/>
    <w:lvlOverride w:ilvl="0">
      <w:lvl w:ilvl="0" w:tplc="F814C9BA">
        <w:start w:val="1"/>
        <w:numFmt w:val="upperRoman"/>
        <w:lvlText w:val="%1."/>
        <w:lvlJc w:val="left"/>
        <w:pPr>
          <w:tabs>
            <w:tab w:val="left" w:pos="939"/>
          </w:tabs>
          <w:ind w:left="938" w:hanging="7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938"/>
            <w:tab w:val="left" w:pos="939"/>
          </w:tabs>
          <w:ind w:left="1658"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938"/>
            <w:tab w:val="left" w:pos="939"/>
          </w:tabs>
          <w:ind w:left="2693"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938"/>
            <w:tab w:val="left" w:pos="939"/>
          </w:tabs>
          <w:ind w:left="3728"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938"/>
            <w:tab w:val="left" w:pos="939"/>
          </w:tabs>
          <w:ind w:left="4763"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938"/>
            <w:tab w:val="left" w:pos="939"/>
          </w:tabs>
          <w:ind w:left="5798"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938"/>
            <w:tab w:val="left" w:pos="939"/>
          </w:tabs>
          <w:ind w:left="6833"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938"/>
            <w:tab w:val="left" w:pos="939"/>
          </w:tabs>
          <w:ind w:left="7868"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938"/>
            <w:tab w:val="left" w:pos="939"/>
          </w:tabs>
          <w:ind w:left="8903"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2011247906">
    <w:abstractNumId w:val="5"/>
    <w:lvlOverride w:ilvl="0">
      <w:lvl w:ilvl="0" w:tplc="F814C9BA">
        <w:start w:val="1"/>
        <w:numFmt w:val="upperRoman"/>
        <w:lvlText w:val="%1."/>
        <w:lvlJc w:val="left"/>
        <w:pPr>
          <w:tabs>
            <w:tab w:val="left" w:pos="939"/>
          </w:tabs>
          <w:ind w:left="938" w:hanging="61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938"/>
            <w:tab w:val="left" w:pos="939"/>
          </w:tabs>
          <w:ind w:left="1658" w:hanging="4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938"/>
            <w:tab w:val="left" w:pos="939"/>
          </w:tabs>
          <w:ind w:left="2829" w:hanging="4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938"/>
            <w:tab w:val="left" w:pos="939"/>
          </w:tabs>
          <w:ind w:left="4000" w:hanging="4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938"/>
            <w:tab w:val="left" w:pos="939"/>
          </w:tabs>
          <w:ind w:left="5171" w:hanging="4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938"/>
            <w:tab w:val="left" w:pos="939"/>
          </w:tabs>
          <w:ind w:left="6342" w:hanging="4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938"/>
            <w:tab w:val="left" w:pos="939"/>
          </w:tabs>
          <w:ind w:left="7513" w:hanging="4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938"/>
            <w:tab w:val="left" w:pos="939"/>
          </w:tabs>
          <w:ind w:left="8684" w:hanging="4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938"/>
            <w:tab w:val="left" w:pos="939"/>
          </w:tabs>
          <w:ind w:left="9855" w:hanging="4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698550475">
    <w:abstractNumId w:val="5"/>
    <w:lvlOverride w:ilvl="0">
      <w:lvl w:ilvl="0" w:tplc="F814C9BA">
        <w:start w:val="1"/>
        <w:numFmt w:val="upperRoman"/>
        <w:lvlText w:val="%1."/>
        <w:lvlJc w:val="left"/>
        <w:pPr>
          <w:tabs>
            <w:tab w:val="left" w:pos="939"/>
          </w:tabs>
          <w:ind w:left="938" w:hanging="5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938"/>
            <w:tab w:val="left" w:pos="939"/>
          </w:tabs>
          <w:ind w:left="1658" w:hanging="4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938"/>
            <w:tab w:val="left" w:pos="939"/>
          </w:tabs>
          <w:ind w:left="2892" w:hanging="4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938"/>
            <w:tab w:val="left" w:pos="939"/>
          </w:tabs>
          <w:ind w:left="4126" w:hanging="4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938"/>
            <w:tab w:val="left" w:pos="939"/>
          </w:tabs>
          <w:ind w:left="5360" w:hanging="4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938"/>
            <w:tab w:val="left" w:pos="939"/>
          </w:tabs>
          <w:ind w:left="6594" w:hanging="4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938"/>
            <w:tab w:val="left" w:pos="939"/>
          </w:tabs>
          <w:ind w:left="7828" w:hanging="4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938"/>
            <w:tab w:val="left" w:pos="939"/>
          </w:tabs>
          <w:ind w:left="9062" w:hanging="4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938"/>
            <w:tab w:val="left" w:pos="939"/>
          </w:tabs>
          <w:ind w:left="10296" w:hanging="4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893151938">
    <w:abstractNumId w:val="5"/>
    <w:lvlOverride w:ilvl="0">
      <w:lvl w:ilvl="0" w:tplc="F814C9BA">
        <w:start w:val="1"/>
        <w:numFmt w:val="upperRoman"/>
        <w:lvlText w:val="%1."/>
        <w:lvlJc w:val="left"/>
        <w:pPr>
          <w:tabs>
            <w:tab w:val="left" w:pos="939"/>
          </w:tabs>
          <w:ind w:left="938" w:hanging="67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938"/>
            <w:tab w:val="left" w:pos="939"/>
          </w:tabs>
          <w:ind w:left="1658"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938"/>
            <w:tab w:val="left" w:pos="939"/>
          </w:tabs>
          <w:ind w:left="2767"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938"/>
            <w:tab w:val="left" w:pos="939"/>
          </w:tabs>
          <w:ind w:left="3876"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938"/>
            <w:tab w:val="left" w:pos="939"/>
          </w:tabs>
          <w:ind w:left="4985"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938"/>
            <w:tab w:val="left" w:pos="939"/>
          </w:tabs>
          <w:ind w:left="6094"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938"/>
            <w:tab w:val="left" w:pos="939"/>
          </w:tabs>
          <w:ind w:left="7203"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938"/>
            <w:tab w:val="left" w:pos="939"/>
          </w:tabs>
          <w:ind w:left="8312"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938"/>
            <w:tab w:val="left" w:pos="939"/>
          </w:tabs>
          <w:ind w:left="9421"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717314889">
    <w:abstractNumId w:val="5"/>
    <w:lvlOverride w:ilvl="0">
      <w:lvl w:ilvl="0" w:tplc="F814C9BA">
        <w:start w:val="1"/>
        <w:numFmt w:val="upperRoman"/>
        <w:lvlText w:val="%1."/>
        <w:lvlJc w:val="left"/>
        <w:pPr>
          <w:tabs>
            <w:tab w:val="left" w:pos="939"/>
          </w:tabs>
          <w:ind w:left="938" w:hanging="73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08383C">
        <w:start w:val="1"/>
        <w:numFmt w:val="lowerLetter"/>
        <w:lvlText w:val="%2."/>
        <w:lvlJc w:val="left"/>
        <w:pPr>
          <w:tabs>
            <w:tab w:val="left" w:pos="938"/>
            <w:tab w:val="left" w:pos="939"/>
          </w:tabs>
          <w:ind w:left="1658" w:hanging="6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2DCA2">
        <w:start w:val="1"/>
        <w:numFmt w:val="lowerLetter"/>
        <w:lvlText w:val="%3."/>
        <w:lvlJc w:val="left"/>
        <w:pPr>
          <w:tabs>
            <w:tab w:val="left" w:pos="938"/>
            <w:tab w:val="left" w:pos="939"/>
          </w:tabs>
          <w:ind w:left="2704" w:hanging="6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8227A">
        <w:start w:val="1"/>
        <w:numFmt w:val="lowerLetter"/>
        <w:lvlText w:val="%4."/>
        <w:lvlJc w:val="left"/>
        <w:pPr>
          <w:tabs>
            <w:tab w:val="left" w:pos="938"/>
            <w:tab w:val="left" w:pos="939"/>
          </w:tabs>
          <w:ind w:left="3750" w:hanging="6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F8EA20">
        <w:start w:val="1"/>
        <w:numFmt w:val="lowerLetter"/>
        <w:lvlText w:val="%5."/>
        <w:lvlJc w:val="left"/>
        <w:pPr>
          <w:tabs>
            <w:tab w:val="left" w:pos="938"/>
            <w:tab w:val="left" w:pos="939"/>
          </w:tabs>
          <w:ind w:left="4796" w:hanging="6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C45C6C">
        <w:start w:val="1"/>
        <w:numFmt w:val="lowerLetter"/>
        <w:lvlText w:val="%6."/>
        <w:lvlJc w:val="left"/>
        <w:pPr>
          <w:tabs>
            <w:tab w:val="left" w:pos="938"/>
            <w:tab w:val="left" w:pos="939"/>
          </w:tabs>
          <w:ind w:left="5842" w:hanging="6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BAE8E4">
        <w:start w:val="1"/>
        <w:numFmt w:val="lowerLetter"/>
        <w:lvlText w:val="%7."/>
        <w:lvlJc w:val="left"/>
        <w:pPr>
          <w:tabs>
            <w:tab w:val="left" w:pos="938"/>
            <w:tab w:val="left" w:pos="939"/>
          </w:tabs>
          <w:ind w:left="6888" w:hanging="6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2AD28">
        <w:start w:val="1"/>
        <w:numFmt w:val="lowerLetter"/>
        <w:lvlText w:val="%8."/>
        <w:lvlJc w:val="left"/>
        <w:pPr>
          <w:tabs>
            <w:tab w:val="left" w:pos="938"/>
            <w:tab w:val="left" w:pos="939"/>
          </w:tabs>
          <w:ind w:left="7934" w:hanging="6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81492">
        <w:start w:val="1"/>
        <w:numFmt w:val="lowerLetter"/>
        <w:lvlText w:val="%9."/>
        <w:lvlJc w:val="left"/>
        <w:pPr>
          <w:tabs>
            <w:tab w:val="left" w:pos="938"/>
            <w:tab w:val="left" w:pos="939"/>
          </w:tabs>
          <w:ind w:left="8980" w:hanging="6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210339937">
    <w:abstractNumId w:val="1"/>
  </w:num>
  <w:num w:numId="18" w16cid:durableId="1379890308">
    <w:abstractNumId w:val="4"/>
  </w:num>
  <w:num w:numId="19" w16cid:durableId="543636267">
    <w:abstractNumId w:val="4"/>
    <w:lvlOverride w:ilvl="0">
      <w:lvl w:ilvl="0" w:tplc="993AEC60">
        <w:start w:val="1"/>
        <w:numFmt w:val="upperRoman"/>
        <w:lvlText w:val="%1."/>
        <w:lvlJc w:val="left"/>
        <w:pPr>
          <w:tabs>
            <w:tab w:val="left" w:pos="941"/>
          </w:tabs>
          <w:ind w:left="940" w:hanging="49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1"/>
          </w:tabs>
          <w:ind w:left="1661"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1"/>
          </w:tabs>
          <w:ind w:left="2917"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1"/>
          </w:tabs>
          <w:ind w:left="4173"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1"/>
          </w:tabs>
          <w:ind w:left="5429"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1"/>
          </w:tabs>
          <w:ind w:left="6685"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1"/>
          </w:tabs>
          <w:ind w:left="7941"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1"/>
          </w:tabs>
          <w:ind w:left="9197"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1"/>
          </w:tabs>
          <w:ind w:left="10453"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1226448624">
    <w:abstractNumId w:val="4"/>
    <w:lvlOverride w:ilvl="0">
      <w:lvl w:ilvl="0" w:tplc="993AEC60">
        <w:start w:val="1"/>
        <w:numFmt w:val="upperRoman"/>
        <w:lvlText w:val="%1."/>
        <w:lvlJc w:val="left"/>
        <w:pPr>
          <w:tabs>
            <w:tab w:val="left" w:pos="941"/>
          </w:tabs>
          <w:ind w:left="940" w:hanging="5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1"/>
          </w:tabs>
          <w:ind w:left="1661"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1"/>
          </w:tabs>
          <w:ind w:left="2869"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1"/>
          </w:tabs>
          <w:ind w:left="4077"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1"/>
          </w:tabs>
          <w:ind w:left="5285"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1"/>
          </w:tabs>
          <w:ind w:left="6493"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1"/>
          </w:tabs>
          <w:ind w:left="7701"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1"/>
          </w:tabs>
          <w:ind w:left="8909"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1"/>
          </w:tabs>
          <w:ind w:left="10117"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439763196">
    <w:abstractNumId w:val="4"/>
    <w:lvlOverride w:ilvl="0">
      <w:lvl w:ilvl="0" w:tplc="993AEC60">
        <w:start w:val="1"/>
        <w:numFmt w:val="upperRoman"/>
        <w:lvlText w:val="%1."/>
        <w:lvlJc w:val="left"/>
        <w:pPr>
          <w:tabs>
            <w:tab w:val="left" w:pos="940"/>
          </w:tabs>
          <w:ind w:left="940"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0"/>
          </w:tabs>
          <w:ind w:left="1661"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0"/>
          </w:tabs>
          <w:ind w:left="2860"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0"/>
          </w:tabs>
          <w:ind w:left="4059"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0"/>
          </w:tabs>
          <w:ind w:left="5258"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0"/>
          </w:tabs>
          <w:ind w:left="6457"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0"/>
          </w:tabs>
          <w:ind w:left="7656"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0"/>
          </w:tabs>
          <w:ind w:left="8855"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0"/>
          </w:tabs>
          <w:ind w:left="10054"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720444157">
    <w:abstractNumId w:val="4"/>
    <w:lvlOverride w:ilvl="0">
      <w:lvl w:ilvl="0" w:tplc="993AEC60">
        <w:start w:val="1"/>
        <w:numFmt w:val="upperRoman"/>
        <w:lvlText w:val="%1."/>
        <w:lvlJc w:val="left"/>
        <w:pPr>
          <w:tabs>
            <w:tab w:val="left" w:pos="941"/>
          </w:tabs>
          <w:ind w:left="940"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40"/>
            <w:tab w:val="left" w:pos="941"/>
          </w:tabs>
          <w:ind w:left="1660"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40"/>
            <w:tab w:val="left" w:pos="941"/>
          </w:tabs>
          <w:ind w:left="2902"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40"/>
            <w:tab w:val="left" w:pos="941"/>
          </w:tabs>
          <w:ind w:left="4144"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40"/>
            <w:tab w:val="left" w:pos="941"/>
          </w:tabs>
          <w:ind w:left="5386"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40"/>
            <w:tab w:val="left" w:pos="941"/>
          </w:tabs>
          <w:ind w:left="6628"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40"/>
            <w:tab w:val="left" w:pos="941"/>
          </w:tabs>
          <w:ind w:left="7870"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40"/>
            <w:tab w:val="left" w:pos="941"/>
          </w:tabs>
          <w:ind w:left="9112"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40"/>
            <w:tab w:val="left" w:pos="941"/>
          </w:tabs>
          <w:ind w:left="10354"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16cid:durableId="1454834920">
    <w:abstractNumId w:val="4"/>
    <w:lvlOverride w:ilvl="0">
      <w:lvl w:ilvl="0" w:tplc="993AEC60">
        <w:start w:val="1"/>
        <w:numFmt w:val="upperRoman"/>
        <w:lvlText w:val="%1."/>
        <w:lvlJc w:val="left"/>
        <w:pPr>
          <w:ind w:left="1073" w:hanging="7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0"/>
          </w:tabs>
          <w:ind w:left="1774"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0"/>
          </w:tabs>
          <w:ind w:left="2925"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0"/>
          </w:tabs>
          <w:ind w:left="4076"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0"/>
          </w:tabs>
          <w:ind w:left="5227"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0"/>
          </w:tabs>
          <w:ind w:left="6378"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0"/>
          </w:tabs>
          <w:ind w:left="7529"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0"/>
          </w:tabs>
          <w:ind w:left="8680"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0"/>
          </w:tabs>
          <w:ind w:left="9831" w:hanging="6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16cid:durableId="1638682125">
    <w:abstractNumId w:val="4"/>
    <w:lvlOverride w:ilvl="0">
      <w:lvl w:ilvl="0" w:tplc="993AEC60">
        <w:start w:val="1"/>
        <w:numFmt w:val="upperRoman"/>
        <w:lvlText w:val="%1."/>
        <w:lvlJc w:val="left"/>
        <w:pPr>
          <w:tabs>
            <w:tab w:val="left" w:pos="940"/>
          </w:tabs>
          <w:ind w:left="940" w:hanging="6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0"/>
          </w:tabs>
          <w:ind w:left="1661" w:hanging="55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0"/>
          </w:tabs>
          <w:ind w:left="2768" w:hanging="55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0"/>
          </w:tabs>
          <w:ind w:left="3875" w:hanging="55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0"/>
          </w:tabs>
          <w:ind w:left="4982" w:hanging="55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0"/>
          </w:tabs>
          <w:ind w:left="6089" w:hanging="55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0"/>
          </w:tabs>
          <w:ind w:left="7196" w:hanging="55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0"/>
          </w:tabs>
          <w:ind w:left="8303" w:hanging="55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0"/>
          </w:tabs>
          <w:ind w:left="9410" w:hanging="55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16cid:durableId="525364185">
    <w:abstractNumId w:val="4"/>
    <w:lvlOverride w:ilvl="0">
      <w:lvl w:ilvl="0" w:tplc="993AEC60">
        <w:start w:val="1"/>
        <w:numFmt w:val="upperRoman"/>
        <w:lvlText w:val="%1."/>
        <w:lvlJc w:val="left"/>
        <w:pPr>
          <w:tabs>
            <w:tab w:val="left" w:pos="941"/>
          </w:tabs>
          <w:ind w:left="940" w:hanging="5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1"/>
          </w:tabs>
          <w:ind w:left="1661" w:hanging="4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1"/>
          </w:tabs>
          <w:ind w:left="2912" w:hanging="4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1"/>
          </w:tabs>
          <w:ind w:left="4163" w:hanging="4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1"/>
          </w:tabs>
          <w:ind w:left="5414" w:hanging="4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1"/>
          </w:tabs>
          <w:ind w:left="6665" w:hanging="4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1"/>
          </w:tabs>
          <w:ind w:left="7916" w:hanging="4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1"/>
          </w:tabs>
          <w:ind w:left="9167" w:hanging="4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1"/>
          </w:tabs>
          <w:ind w:left="10418" w:hanging="4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16cid:durableId="60256896">
    <w:abstractNumId w:val="4"/>
    <w:lvlOverride w:ilvl="0">
      <w:lvl w:ilvl="0" w:tplc="993AEC60">
        <w:start w:val="1"/>
        <w:numFmt w:val="upperRoman"/>
        <w:lvlText w:val="%1."/>
        <w:lvlJc w:val="left"/>
        <w:pPr>
          <w:tabs>
            <w:tab w:val="left" w:pos="941"/>
          </w:tabs>
          <w:ind w:left="940" w:hanging="5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1"/>
          </w:tabs>
          <w:ind w:left="1661" w:hanging="50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1"/>
          </w:tabs>
          <w:ind w:left="2821" w:hanging="50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1"/>
          </w:tabs>
          <w:ind w:left="3981" w:hanging="50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1"/>
          </w:tabs>
          <w:ind w:left="5141" w:hanging="50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1"/>
          </w:tabs>
          <w:ind w:left="6301" w:hanging="50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1"/>
          </w:tabs>
          <w:ind w:left="7461" w:hanging="50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1"/>
          </w:tabs>
          <w:ind w:left="8621" w:hanging="50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1"/>
          </w:tabs>
          <w:ind w:left="9781" w:hanging="50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2065834074">
    <w:abstractNumId w:val="4"/>
    <w:lvlOverride w:ilvl="0">
      <w:lvl w:ilvl="0" w:tplc="993AEC60">
        <w:start w:val="1"/>
        <w:numFmt w:val="upperRoman"/>
        <w:lvlText w:val="%1."/>
        <w:lvlJc w:val="left"/>
        <w:pPr>
          <w:tabs>
            <w:tab w:val="left" w:pos="941"/>
          </w:tabs>
          <w:ind w:left="940" w:hanging="63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1661"/>
          </w:tabs>
          <w:ind w:left="16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1659"/>
            <w:tab w:val="left" w:pos="1661"/>
          </w:tabs>
          <w:ind w:left="2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1659"/>
            <w:tab w:val="left" w:pos="1661"/>
          </w:tabs>
          <w:ind w:left="42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1659"/>
            <w:tab w:val="left" w:pos="1661"/>
          </w:tabs>
          <w:ind w:left="55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1659"/>
            <w:tab w:val="left" w:pos="1661"/>
          </w:tabs>
          <w:ind w:left="68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1659"/>
            <w:tab w:val="left" w:pos="1661"/>
          </w:tabs>
          <w:ind w:left="8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1659"/>
            <w:tab w:val="left" w:pos="1661"/>
          </w:tabs>
          <w:ind w:left="94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1659"/>
            <w:tab w:val="left" w:pos="1661"/>
          </w:tabs>
          <w:ind w:left="10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861822051">
    <w:abstractNumId w:val="4"/>
    <w:lvlOverride w:ilvl="0">
      <w:lvl w:ilvl="0" w:tplc="993AEC60">
        <w:start w:val="1"/>
        <w:numFmt w:val="upperRoman"/>
        <w:lvlText w:val="%1."/>
        <w:lvlJc w:val="left"/>
        <w:pPr>
          <w:ind w:left="940" w:hanging="63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1661"/>
          </w:tabs>
          <w:ind w:left="16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1660"/>
            <w:tab w:val="left" w:pos="1661"/>
          </w:tabs>
          <w:ind w:left="2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1660"/>
            <w:tab w:val="left" w:pos="1661"/>
          </w:tabs>
          <w:ind w:left="42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1660"/>
            <w:tab w:val="left" w:pos="1661"/>
          </w:tabs>
          <w:ind w:left="55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1660"/>
            <w:tab w:val="left" w:pos="1661"/>
          </w:tabs>
          <w:ind w:left="68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1660"/>
            <w:tab w:val="left" w:pos="1661"/>
          </w:tabs>
          <w:ind w:left="8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1660"/>
            <w:tab w:val="left" w:pos="1661"/>
          </w:tabs>
          <w:ind w:left="94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1660"/>
            <w:tab w:val="left" w:pos="1661"/>
          </w:tabs>
          <w:ind w:left="10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16cid:durableId="424569248">
    <w:abstractNumId w:val="4"/>
    <w:lvlOverride w:ilvl="0">
      <w:lvl w:ilvl="0" w:tplc="993AEC60">
        <w:start w:val="1"/>
        <w:numFmt w:val="upperRoman"/>
        <w:lvlText w:val="%1."/>
        <w:lvlJc w:val="left"/>
        <w:pPr>
          <w:tabs>
            <w:tab w:val="left" w:pos="941"/>
          </w:tabs>
          <w:ind w:left="940"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40"/>
            <w:tab w:val="left" w:pos="941"/>
          </w:tabs>
          <w:ind w:left="1660"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40"/>
            <w:tab w:val="left" w:pos="941"/>
          </w:tabs>
          <w:ind w:left="2763"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40"/>
            <w:tab w:val="left" w:pos="941"/>
          </w:tabs>
          <w:ind w:left="3866"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40"/>
            <w:tab w:val="left" w:pos="941"/>
          </w:tabs>
          <w:ind w:left="4969"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40"/>
            <w:tab w:val="left" w:pos="941"/>
          </w:tabs>
          <w:ind w:left="6072"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40"/>
            <w:tab w:val="left" w:pos="941"/>
          </w:tabs>
          <w:ind w:left="7175"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40"/>
            <w:tab w:val="left" w:pos="941"/>
          </w:tabs>
          <w:ind w:left="8278"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40"/>
            <w:tab w:val="left" w:pos="941"/>
          </w:tabs>
          <w:ind w:left="9381"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16cid:durableId="1008600603">
    <w:abstractNumId w:val="4"/>
    <w:lvlOverride w:ilvl="0">
      <w:lvl w:ilvl="0" w:tplc="993AEC60">
        <w:start w:val="1"/>
        <w:numFmt w:val="upperRoman"/>
        <w:lvlText w:val="%1."/>
        <w:lvlJc w:val="left"/>
        <w:pPr>
          <w:tabs>
            <w:tab w:val="left" w:pos="940"/>
          </w:tabs>
          <w:ind w:left="940" w:hanging="6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1661"/>
          </w:tabs>
          <w:ind w:left="16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1659"/>
            <w:tab w:val="left" w:pos="1661"/>
          </w:tabs>
          <w:ind w:left="2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1659"/>
            <w:tab w:val="left" w:pos="1661"/>
          </w:tabs>
          <w:ind w:left="42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1659"/>
            <w:tab w:val="left" w:pos="1661"/>
          </w:tabs>
          <w:ind w:left="55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1659"/>
            <w:tab w:val="left" w:pos="1661"/>
          </w:tabs>
          <w:ind w:left="68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1659"/>
            <w:tab w:val="left" w:pos="1661"/>
          </w:tabs>
          <w:ind w:left="8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1659"/>
            <w:tab w:val="left" w:pos="1661"/>
          </w:tabs>
          <w:ind w:left="94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1659"/>
            <w:tab w:val="left" w:pos="1661"/>
          </w:tabs>
          <w:ind w:left="10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16cid:durableId="1676030256">
    <w:abstractNumId w:val="4"/>
    <w:lvlOverride w:ilvl="0">
      <w:lvl w:ilvl="0" w:tplc="993AEC60">
        <w:start w:val="1"/>
        <w:numFmt w:val="upperRoman"/>
        <w:lvlText w:val="%1."/>
        <w:lvlJc w:val="left"/>
        <w:pPr>
          <w:tabs>
            <w:tab w:val="left" w:pos="941"/>
          </w:tabs>
          <w:ind w:left="940"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1"/>
          </w:tabs>
          <w:ind w:left="1661" w:hanging="5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1"/>
          </w:tabs>
          <w:ind w:left="2764" w:hanging="5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1"/>
          </w:tabs>
          <w:ind w:left="3867" w:hanging="5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1"/>
          </w:tabs>
          <w:ind w:left="4970" w:hanging="5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1"/>
          </w:tabs>
          <w:ind w:left="6073" w:hanging="5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1"/>
          </w:tabs>
          <w:ind w:left="7176" w:hanging="5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1"/>
          </w:tabs>
          <w:ind w:left="8279" w:hanging="5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1"/>
          </w:tabs>
          <w:ind w:left="9382" w:hanging="5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16cid:durableId="1932857182">
    <w:abstractNumId w:val="4"/>
    <w:lvlOverride w:ilvl="0">
      <w:lvl w:ilvl="0" w:tplc="993AEC60">
        <w:start w:val="1"/>
        <w:numFmt w:val="upperRoman"/>
        <w:lvlText w:val="%1."/>
        <w:lvlJc w:val="left"/>
        <w:pPr>
          <w:tabs>
            <w:tab w:val="left" w:pos="940"/>
          </w:tabs>
          <w:ind w:left="940" w:hanging="6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0"/>
          </w:tabs>
          <w:ind w:left="1661" w:hanging="6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0"/>
          </w:tabs>
          <w:ind w:left="2720" w:hanging="6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0"/>
          </w:tabs>
          <w:ind w:left="3779" w:hanging="6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0"/>
          </w:tabs>
          <w:ind w:left="4838" w:hanging="6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0"/>
          </w:tabs>
          <w:ind w:left="5897" w:hanging="6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0"/>
          </w:tabs>
          <w:ind w:left="6956" w:hanging="6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0"/>
          </w:tabs>
          <w:ind w:left="8015" w:hanging="6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0"/>
          </w:tabs>
          <w:ind w:left="9074" w:hanging="6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165436581">
    <w:abstractNumId w:val="4"/>
    <w:lvlOverride w:ilvl="0">
      <w:lvl w:ilvl="0" w:tplc="993AEC60">
        <w:start w:val="1"/>
        <w:numFmt w:val="upperRoman"/>
        <w:lvlText w:val="%1."/>
        <w:lvlJc w:val="left"/>
        <w:pPr>
          <w:tabs>
            <w:tab w:val="left" w:pos="941"/>
          </w:tabs>
          <w:ind w:left="940" w:hanging="7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1"/>
          </w:tabs>
          <w:ind w:left="1661" w:hanging="6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1"/>
          </w:tabs>
          <w:ind w:left="2672" w:hanging="6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1"/>
          </w:tabs>
          <w:ind w:left="3683" w:hanging="6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1"/>
          </w:tabs>
          <w:ind w:left="4694" w:hanging="6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1"/>
          </w:tabs>
          <w:ind w:left="5705" w:hanging="6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1"/>
          </w:tabs>
          <w:ind w:left="6716" w:hanging="6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1"/>
          </w:tabs>
          <w:ind w:left="7727" w:hanging="6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1"/>
          </w:tabs>
          <w:ind w:left="8738" w:hanging="6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16cid:durableId="1502965928">
    <w:abstractNumId w:val="4"/>
    <w:lvlOverride w:ilvl="0">
      <w:lvl w:ilvl="0" w:tplc="993AEC60">
        <w:start w:val="1"/>
        <w:numFmt w:val="upperRoman"/>
        <w:lvlText w:val="%1."/>
        <w:lvlJc w:val="left"/>
        <w:pPr>
          <w:tabs>
            <w:tab w:val="left" w:pos="940"/>
          </w:tabs>
          <w:ind w:left="940" w:hanging="6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0"/>
          </w:tabs>
          <w:ind w:left="1661"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0"/>
          </w:tabs>
          <w:ind w:left="2773"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0"/>
          </w:tabs>
          <w:ind w:left="3885"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0"/>
          </w:tabs>
          <w:ind w:left="4997"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0"/>
          </w:tabs>
          <w:ind w:left="6109"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0"/>
          </w:tabs>
          <w:ind w:left="7221"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0"/>
          </w:tabs>
          <w:ind w:left="8333"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0"/>
          </w:tabs>
          <w:ind w:left="9445" w:hanging="5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16cid:durableId="439564710">
    <w:abstractNumId w:val="4"/>
    <w:lvlOverride w:ilvl="0">
      <w:lvl w:ilvl="0" w:tplc="993AEC60">
        <w:start w:val="1"/>
        <w:numFmt w:val="upperRoman"/>
        <w:lvlText w:val="%1."/>
        <w:lvlJc w:val="left"/>
        <w:pPr>
          <w:tabs>
            <w:tab w:val="left" w:pos="941"/>
          </w:tabs>
          <w:ind w:left="940" w:hanging="6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1"/>
          </w:tabs>
          <w:ind w:left="1661" w:hanging="5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1"/>
          </w:tabs>
          <w:ind w:left="2730" w:hanging="5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1"/>
          </w:tabs>
          <w:ind w:left="3799" w:hanging="5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1"/>
          </w:tabs>
          <w:ind w:left="4868" w:hanging="5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1"/>
          </w:tabs>
          <w:ind w:left="5937" w:hanging="5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1"/>
          </w:tabs>
          <w:ind w:left="7006" w:hanging="5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1"/>
          </w:tabs>
          <w:ind w:left="8075" w:hanging="5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1"/>
          </w:tabs>
          <w:ind w:left="9144" w:hanging="5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16cid:durableId="948970520">
    <w:abstractNumId w:val="4"/>
    <w:lvlOverride w:ilvl="0">
      <w:lvl w:ilvl="0" w:tplc="993AEC60">
        <w:start w:val="1"/>
        <w:numFmt w:val="upperRoman"/>
        <w:lvlText w:val="%1."/>
        <w:lvlJc w:val="left"/>
        <w:pPr>
          <w:tabs>
            <w:tab w:val="left" w:pos="940"/>
          </w:tabs>
          <w:ind w:left="940" w:hanging="7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0"/>
          </w:tabs>
          <w:ind w:left="1661" w:hanging="6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0"/>
          </w:tabs>
          <w:ind w:left="2682" w:hanging="6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0"/>
          </w:tabs>
          <w:ind w:left="3703" w:hanging="6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0"/>
          </w:tabs>
          <w:ind w:left="4724" w:hanging="6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0"/>
          </w:tabs>
          <w:ind w:left="5745" w:hanging="6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0"/>
          </w:tabs>
          <w:ind w:left="6766" w:hanging="6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0"/>
          </w:tabs>
          <w:ind w:left="7787" w:hanging="6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0"/>
          </w:tabs>
          <w:ind w:left="8808" w:hanging="6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16cid:durableId="1210218194">
    <w:abstractNumId w:val="4"/>
    <w:lvlOverride w:ilvl="0">
      <w:lvl w:ilvl="0" w:tplc="993AEC60">
        <w:start w:val="1"/>
        <w:numFmt w:val="upperRoman"/>
        <w:lvlText w:val="%1."/>
        <w:lvlJc w:val="left"/>
        <w:pPr>
          <w:tabs>
            <w:tab w:val="left" w:pos="941"/>
          </w:tabs>
          <w:ind w:left="940" w:hanging="6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1"/>
          </w:tabs>
          <w:ind w:left="1661" w:hanging="60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1"/>
          </w:tabs>
          <w:ind w:left="2716" w:hanging="60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1"/>
          </w:tabs>
          <w:ind w:left="3771" w:hanging="60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1"/>
          </w:tabs>
          <w:ind w:left="4826" w:hanging="60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1"/>
          </w:tabs>
          <w:ind w:left="5881" w:hanging="60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1"/>
          </w:tabs>
          <w:ind w:left="6936" w:hanging="60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1"/>
          </w:tabs>
          <w:ind w:left="7991" w:hanging="60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1"/>
          </w:tabs>
          <w:ind w:left="9046" w:hanging="60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16cid:durableId="1895967926">
    <w:abstractNumId w:val="4"/>
    <w:lvlOverride w:ilvl="0">
      <w:lvl w:ilvl="0" w:tplc="993AEC60">
        <w:start w:val="1"/>
        <w:numFmt w:val="upperRoman"/>
        <w:lvlText w:val="%1."/>
        <w:lvlJc w:val="left"/>
        <w:pPr>
          <w:tabs>
            <w:tab w:val="left" w:pos="941"/>
          </w:tabs>
          <w:ind w:left="940" w:hanging="7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1"/>
          </w:tabs>
          <w:ind w:left="1661"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1"/>
          </w:tabs>
          <w:ind w:left="2624"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1"/>
          </w:tabs>
          <w:ind w:left="3587"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1"/>
          </w:tabs>
          <w:ind w:left="4550"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1"/>
          </w:tabs>
          <w:ind w:left="5513"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1"/>
          </w:tabs>
          <w:ind w:left="6476"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1"/>
          </w:tabs>
          <w:ind w:left="7439"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1"/>
          </w:tabs>
          <w:ind w:left="8402"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16cid:durableId="1356466792">
    <w:abstractNumId w:val="4"/>
    <w:lvlOverride w:ilvl="0">
      <w:lvl w:ilvl="0" w:tplc="993AEC60">
        <w:start w:val="1"/>
        <w:numFmt w:val="upperRoman"/>
        <w:lvlText w:val="%1."/>
        <w:lvlJc w:val="left"/>
        <w:pPr>
          <w:tabs>
            <w:tab w:val="left" w:pos="941"/>
          </w:tabs>
          <w:ind w:left="940" w:hanging="83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62D242">
        <w:start w:val="1"/>
        <w:numFmt w:val="lowerLetter"/>
        <w:lvlText w:val="%2."/>
        <w:lvlJc w:val="left"/>
        <w:pPr>
          <w:tabs>
            <w:tab w:val="left" w:pos="939"/>
            <w:tab w:val="left" w:pos="941"/>
          </w:tabs>
          <w:ind w:left="1661" w:hanging="74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A6FF42">
        <w:start w:val="1"/>
        <w:numFmt w:val="lowerLetter"/>
        <w:lvlText w:val="%3."/>
        <w:lvlJc w:val="left"/>
        <w:pPr>
          <w:tabs>
            <w:tab w:val="left" w:pos="939"/>
            <w:tab w:val="left" w:pos="941"/>
          </w:tabs>
          <w:ind w:left="2581" w:hanging="74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8C4FC">
        <w:start w:val="1"/>
        <w:numFmt w:val="lowerLetter"/>
        <w:lvlText w:val="%4."/>
        <w:lvlJc w:val="left"/>
        <w:pPr>
          <w:tabs>
            <w:tab w:val="left" w:pos="939"/>
            <w:tab w:val="left" w:pos="941"/>
          </w:tabs>
          <w:ind w:left="3501" w:hanging="74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AE5FBC">
        <w:start w:val="1"/>
        <w:numFmt w:val="lowerLetter"/>
        <w:lvlText w:val="%5."/>
        <w:lvlJc w:val="left"/>
        <w:pPr>
          <w:tabs>
            <w:tab w:val="left" w:pos="939"/>
            <w:tab w:val="left" w:pos="941"/>
          </w:tabs>
          <w:ind w:left="4421" w:hanging="74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0816F6">
        <w:start w:val="1"/>
        <w:numFmt w:val="lowerLetter"/>
        <w:lvlText w:val="%6."/>
        <w:lvlJc w:val="left"/>
        <w:pPr>
          <w:tabs>
            <w:tab w:val="left" w:pos="939"/>
            <w:tab w:val="left" w:pos="941"/>
          </w:tabs>
          <w:ind w:left="5341" w:hanging="74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E7C28">
        <w:start w:val="1"/>
        <w:numFmt w:val="lowerLetter"/>
        <w:lvlText w:val="%7."/>
        <w:lvlJc w:val="left"/>
        <w:pPr>
          <w:tabs>
            <w:tab w:val="left" w:pos="939"/>
            <w:tab w:val="left" w:pos="941"/>
          </w:tabs>
          <w:ind w:left="6261" w:hanging="74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A0FB0A">
        <w:start w:val="1"/>
        <w:numFmt w:val="lowerLetter"/>
        <w:lvlText w:val="%8."/>
        <w:lvlJc w:val="left"/>
        <w:pPr>
          <w:tabs>
            <w:tab w:val="left" w:pos="939"/>
            <w:tab w:val="left" w:pos="941"/>
          </w:tabs>
          <w:ind w:left="7181" w:hanging="74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82730">
        <w:start w:val="1"/>
        <w:numFmt w:val="lowerLetter"/>
        <w:lvlText w:val="%9."/>
        <w:lvlJc w:val="left"/>
        <w:pPr>
          <w:tabs>
            <w:tab w:val="left" w:pos="939"/>
            <w:tab w:val="left" w:pos="941"/>
          </w:tabs>
          <w:ind w:left="8101" w:hanging="74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724379322">
    <w:abstractNumId w:val="3"/>
  </w:num>
  <w:num w:numId="41" w16cid:durableId="1433041703">
    <w:abstractNumId w:val="2"/>
  </w:num>
  <w:num w:numId="42" w16cid:durableId="1766222808">
    <w:abstractNumId w:val="2"/>
    <w:lvlOverride w:ilvl="0">
      <w:lvl w:ilvl="0" w:tplc="9B1C1DDE">
        <w:start w:val="1"/>
        <w:numFmt w:val="upperRoman"/>
        <w:lvlText w:val="%1."/>
        <w:lvlJc w:val="left"/>
        <w:pPr>
          <w:tabs>
            <w:tab w:val="left" w:pos="941"/>
          </w:tabs>
          <w:ind w:left="940" w:hanging="49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0AD556">
        <w:start w:val="1"/>
        <w:numFmt w:val="lowerLetter"/>
        <w:lvlText w:val="%2."/>
        <w:lvlJc w:val="left"/>
        <w:pPr>
          <w:tabs>
            <w:tab w:val="left" w:pos="939"/>
            <w:tab w:val="left" w:pos="941"/>
          </w:tabs>
          <w:ind w:left="1661"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F0A776">
        <w:start w:val="1"/>
        <w:numFmt w:val="lowerLetter"/>
        <w:lvlText w:val="%3."/>
        <w:lvlJc w:val="left"/>
        <w:pPr>
          <w:tabs>
            <w:tab w:val="left" w:pos="939"/>
            <w:tab w:val="left" w:pos="941"/>
          </w:tabs>
          <w:ind w:left="2917"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BC5CF4">
        <w:start w:val="1"/>
        <w:numFmt w:val="lowerLetter"/>
        <w:lvlText w:val="%4."/>
        <w:lvlJc w:val="left"/>
        <w:pPr>
          <w:tabs>
            <w:tab w:val="left" w:pos="939"/>
            <w:tab w:val="left" w:pos="941"/>
          </w:tabs>
          <w:ind w:left="4173"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C860AA">
        <w:start w:val="1"/>
        <w:numFmt w:val="lowerLetter"/>
        <w:lvlText w:val="%5."/>
        <w:lvlJc w:val="left"/>
        <w:pPr>
          <w:tabs>
            <w:tab w:val="left" w:pos="939"/>
            <w:tab w:val="left" w:pos="941"/>
          </w:tabs>
          <w:ind w:left="5429"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DCAE02">
        <w:start w:val="1"/>
        <w:numFmt w:val="lowerLetter"/>
        <w:lvlText w:val="%6."/>
        <w:lvlJc w:val="left"/>
        <w:pPr>
          <w:tabs>
            <w:tab w:val="left" w:pos="939"/>
            <w:tab w:val="left" w:pos="941"/>
          </w:tabs>
          <w:ind w:left="6685"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001D84">
        <w:start w:val="1"/>
        <w:numFmt w:val="lowerLetter"/>
        <w:lvlText w:val="%7."/>
        <w:lvlJc w:val="left"/>
        <w:pPr>
          <w:tabs>
            <w:tab w:val="left" w:pos="939"/>
            <w:tab w:val="left" w:pos="941"/>
          </w:tabs>
          <w:ind w:left="7941"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62E4A2">
        <w:start w:val="1"/>
        <w:numFmt w:val="lowerLetter"/>
        <w:lvlText w:val="%8."/>
        <w:lvlJc w:val="left"/>
        <w:pPr>
          <w:tabs>
            <w:tab w:val="left" w:pos="939"/>
            <w:tab w:val="left" w:pos="941"/>
          </w:tabs>
          <w:ind w:left="9197"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122B38">
        <w:start w:val="1"/>
        <w:numFmt w:val="lowerLetter"/>
        <w:lvlText w:val="%9."/>
        <w:lvlJc w:val="left"/>
        <w:pPr>
          <w:tabs>
            <w:tab w:val="left" w:pos="939"/>
            <w:tab w:val="left" w:pos="941"/>
          </w:tabs>
          <w:ind w:left="10453"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16cid:durableId="2113043050">
    <w:abstractNumId w:val="2"/>
    <w:lvlOverride w:ilvl="0">
      <w:lvl w:ilvl="0" w:tplc="9B1C1DDE">
        <w:start w:val="1"/>
        <w:numFmt w:val="upperRoman"/>
        <w:lvlText w:val="%1."/>
        <w:lvlJc w:val="left"/>
        <w:pPr>
          <w:tabs>
            <w:tab w:val="left" w:pos="941"/>
          </w:tabs>
          <w:ind w:left="940" w:hanging="5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0AD556">
        <w:start w:val="1"/>
        <w:numFmt w:val="lowerLetter"/>
        <w:lvlText w:val="%2."/>
        <w:lvlJc w:val="left"/>
        <w:pPr>
          <w:tabs>
            <w:tab w:val="left" w:pos="939"/>
            <w:tab w:val="left" w:pos="941"/>
          </w:tabs>
          <w:ind w:left="1661"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F0A776">
        <w:start w:val="1"/>
        <w:numFmt w:val="lowerLetter"/>
        <w:lvlText w:val="%3."/>
        <w:lvlJc w:val="left"/>
        <w:pPr>
          <w:tabs>
            <w:tab w:val="left" w:pos="939"/>
            <w:tab w:val="left" w:pos="941"/>
          </w:tabs>
          <w:ind w:left="2869"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BC5CF4">
        <w:start w:val="1"/>
        <w:numFmt w:val="lowerLetter"/>
        <w:lvlText w:val="%4."/>
        <w:lvlJc w:val="left"/>
        <w:pPr>
          <w:tabs>
            <w:tab w:val="left" w:pos="939"/>
            <w:tab w:val="left" w:pos="941"/>
          </w:tabs>
          <w:ind w:left="4077"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C860AA">
        <w:start w:val="1"/>
        <w:numFmt w:val="lowerLetter"/>
        <w:lvlText w:val="%5."/>
        <w:lvlJc w:val="left"/>
        <w:pPr>
          <w:tabs>
            <w:tab w:val="left" w:pos="939"/>
            <w:tab w:val="left" w:pos="941"/>
          </w:tabs>
          <w:ind w:left="5285"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DCAE02">
        <w:start w:val="1"/>
        <w:numFmt w:val="lowerLetter"/>
        <w:lvlText w:val="%6."/>
        <w:lvlJc w:val="left"/>
        <w:pPr>
          <w:tabs>
            <w:tab w:val="left" w:pos="939"/>
            <w:tab w:val="left" w:pos="941"/>
          </w:tabs>
          <w:ind w:left="6493"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001D84">
        <w:start w:val="1"/>
        <w:numFmt w:val="lowerLetter"/>
        <w:lvlText w:val="%7."/>
        <w:lvlJc w:val="left"/>
        <w:pPr>
          <w:tabs>
            <w:tab w:val="left" w:pos="939"/>
            <w:tab w:val="left" w:pos="941"/>
          </w:tabs>
          <w:ind w:left="7701"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62E4A2">
        <w:start w:val="1"/>
        <w:numFmt w:val="lowerLetter"/>
        <w:lvlText w:val="%8."/>
        <w:lvlJc w:val="left"/>
        <w:pPr>
          <w:tabs>
            <w:tab w:val="left" w:pos="939"/>
            <w:tab w:val="left" w:pos="941"/>
          </w:tabs>
          <w:ind w:left="8909"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122B38">
        <w:start w:val="1"/>
        <w:numFmt w:val="lowerLetter"/>
        <w:lvlText w:val="%9."/>
        <w:lvlJc w:val="left"/>
        <w:pPr>
          <w:tabs>
            <w:tab w:val="left" w:pos="939"/>
            <w:tab w:val="left" w:pos="941"/>
          </w:tabs>
          <w:ind w:left="10117" w:hanging="4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16cid:durableId="620116203">
    <w:abstractNumId w:val="2"/>
    <w:lvlOverride w:ilvl="0">
      <w:lvl w:ilvl="0" w:tplc="9B1C1DDE">
        <w:start w:val="1"/>
        <w:numFmt w:val="upperRoman"/>
        <w:lvlText w:val="%1."/>
        <w:lvlJc w:val="left"/>
        <w:pPr>
          <w:tabs>
            <w:tab w:val="left" w:pos="940"/>
          </w:tabs>
          <w:ind w:left="940"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0AD556">
        <w:start w:val="1"/>
        <w:numFmt w:val="lowerLetter"/>
        <w:lvlText w:val="%2."/>
        <w:lvlJc w:val="left"/>
        <w:pPr>
          <w:tabs>
            <w:tab w:val="left" w:pos="1661"/>
          </w:tabs>
          <w:ind w:left="16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F0A776">
        <w:start w:val="1"/>
        <w:numFmt w:val="lowerLetter"/>
        <w:lvlText w:val="%3."/>
        <w:lvlJc w:val="left"/>
        <w:pPr>
          <w:tabs>
            <w:tab w:val="left" w:pos="1659"/>
            <w:tab w:val="left" w:pos="1661"/>
          </w:tabs>
          <w:ind w:left="2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BC5CF4">
        <w:start w:val="1"/>
        <w:numFmt w:val="lowerLetter"/>
        <w:lvlText w:val="%4."/>
        <w:lvlJc w:val="left"/>
        <w:pPr>
          <w:tabs>
            <w:tab w:val="left" w:pos="1659"/>
            <w:tab w:val="left" w:pos="1661"/>
          </w:tabs>
          <w:ind w:left="42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C860AA">
        <w:start w:val="1"/>
        <w:numFmt w:val="lowerLetter"/>
        <w:lvlText w:val="%5."/>
        <w:lvlJc w:val="left"/>
        <w:pPr>
          <w:tabs>
            <w:tab w:val="left" w:pos="1659"/>
            <w:tab w:val="left" w:pos="1661"/>
          </w:tabs>
          <w:ind w:left="55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DCAE02">
        <w:start w:val="1"/>
        <w:numFmt w:val="lowerLetter"/>
        <w:lvlText w:val="%6."/>
        <w:lvlJc w:val="left"/>
        <w:pPr>
          <w:tabs>
            <w:tab w:val="left" w:pos="1659"/>
            <w:tab w:val="left" w:pos="1661"/>
          </w:tabs>
          <w:ind w:left="68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001D84">
        <w:start w:val="1"/>
        <w:numFmt w:val="lowerLetter"/>
        <w:lvlText w:val="%7."/>
        <w:lvlJc w:val="left"/>
        <w:pPr>
          <w:tabs>
            <w:tab w:val="left" w:pos="1659"/>
            <w:tab w:val="left" w:pos="1661"/>
          </w:tabs>
          <w:ind w:left="8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62E4A2">
        <w:start w:val="1"/>
        <w:numFmt w:val="lowerLetter"/>
        <w:lvlText w:val="%8."/>
        <w:lvlJc w:val="left"/>
        <w:pPr>
          <w:tabs>
            <w:tab w:val="left" w:pos="1659"/>
            <w:tab w:val="left" w:pos="1661"/>
          </w:tabs>
          <w:ind w:left="94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122B38">
        <w:start w:val="1"/>
        <w:numFmt w:val="lowerLetter"/>
        <w:lvlText w:val="%9."/>
        <w:lvlJc w:val="left"/>
        <w:pPr>
          <w:tabs>
            <w:tab w:val="left" w:pos="1659"/>
            <w:tab w:val="left" w:pos="1661"/>
          </w:tabs>
          <w:ind w:left="10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1764766622">
    <w:abstractNumId w:val="2"/>
    <w:lvlOverride w:ilvl="0">
      <w:lvl w:ilvl="0" w:tplc="9B1C1DDE">
        <w:start w:val="1"/>
        <w:numFmt w:val="upperRoman"/>
        <w:lvlText w:val="%1."/>
        <w:lvlJc w:val="left"/>
        <w:pPr>
          <w:ind w:left="940"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0AD556">
        <w:start w:val="1"/>
        <w:numFmt w:val="lowerLetter"/>
        <w:lvlText w:val="%2."/>
        <w:lvlJc w:val="left"/>
        <w:pPr>
          <w:tabs>
            <w:tab w:val="left" w:pos="1661"/>
          </w:tabs>
          <w:ind w:left="16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F0A776">
        <w:start w:val="1"/>
        <w:numFmt w:val="lowerLetter"/>
        <w:lvlText w:val="%3."/>
        <w:lvlJc w:val="left"/>
        <w:pPr>
          <w:tabs>
            <w:tab w:val="left" w:pos="1659"/>
            <w:tab w:val="left" w:pos="1661"/>
          </w:tabs>
          <w:ind w:left="29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BC5CF4">
        <w:start w:val="1"/>
        <w:numFmt w:val="lowerLetter"/>
        <w:lvlText w:val="%4."/>
        <w:lvlJc w:val="left"/>
        <w:pPr>
          <w:tabs>
            <w:tab w:val="left" w:pos="1659"/>
            <w:tab w:val="left" w:pos="1661"/>
          </w:tabs>
          <w:ind w:left="42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C860AA">
        <w:start w:val="1"/>
        <w:numFmt w:val="lowerLetter"/>
        <w:lvlText w:val="%5."/>
        <w:lvlJc w:val="left"/>
        <w:pPr>
          <w:tabs>
            <w:tab w:val="left" w:pos="1659"/>
            <w:tab w:val="left" w:pos="1661"/>
          </w:tabs>
          <w:ind w:left="55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DCAE02">
        <w:start w:val="1"/>
        <w:numFmt w:val="lowerLetter"/>
        <w:lvlText w:val="%6."/>
        <w:lvlJc w:val="left"/>
        <w:pPr>
          <w:tabs>
            <w:tab w:val="left" w:pos="1659"/>
            <w:tab w:val="left" w:pos="1661"/>
          </w:tabs>
          <w:ind w:left="68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001D84">
        <w:start w:val="1"/>
        <w:numFmt w:val="lowerLetter"/>
        <w:lvlText w:val="%7."/>
        <w:lvlJc w:val="left"/>
        <w:pPr>
          <w:tabs>
            <w:tab w:val="left" w:pos="1659"/>
            <w:tab w:val="left" w:pos="1661"/>
          </w:tabs>
          <w:ind w:left="81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62E4A2">
        <w:start w:val="1"/>
        <w:numFmt w:val="lowerLetter"/>
        <w:lvlText w:val="%8."/>
        <w:lvlJc w:val="left"/>
        <w:pPr>
          <w:tabs>
            <w:tab w:val="left" w:pos="1659"/>
            <w:tab w:val="left" w:pos="1661"/>
          </w:tabs>
          <w:ind w:left="94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122B38">
        <w:start w:val="1"/>
        <w:numFmt w:val="lowerLetter"/>
        <w:lvlText w:val="%9."/>
        <w:lvlJc w:val="left"/>
        <w:pPr>
          <w:tabs>
            <w:tab w:val="left" w:pos="1659"/>
            <w:tab w:val="left" w:pos="1661"/>
          </w:tabs>
          <w:ind w:left="107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16cid:durableId="608660335">
    <w:abstractNumId w:val="2"/>
    <w:lvlOverride w:ilvl="0">
      <w:lvl w:ilvl="0" w:tplc="9B1C1DDE">
        <w:start w:val="1"/>
        <w:numFmt w:val="upperRoman"/>
        <w:lvlText w:val="%1."/>
        <w:lvlJc w:val="left"/>
        <w:pPr>
          <w:ind w:left="940"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0AD556">
        <w:start w:val="1"/>
        <w:numFmt w:val="lowerLetter"/>
        <w:lvlText w:val="%2."/>
        <w:lvlJc w:val="left"/>
        <w:pPr>
          <w:tabs>
            <w:tab w:val="left" w:pos="1661"/>
          </w:tabs>
          <w:ind w:left="16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F0A776">
        <w:start w:val="1"/>
        <w:numFmt w:val="lowerLetter"/>
        <w:lvlText w:val="%3."/>
        <w:lvlJc w:val="left"/>
        <w:pPr>
          <w:tabs>
            <w:tab w:val="left" w:pos="1660"/>
            <w:tab w:val="left" w:pos="1661"/>
          </w:tabs>
          <w:ind w:left="2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BC5CF4">
        <w:start w:val="1"/>
        <w:numFmt w:val="lowerLetter"/>
        <w:lvlText w:val="%4."/>
        <w:lvlJc w:val="left"/>
        <w:pPr>
          <w:tabs>
            <w:tab w:val="left" w:pos="1660"/>
            <w:tab w:val="left" w:pos="1661"/>
          </w:tabs>
          <w:ind w:left="42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C860AA">
        <w:start w:val="1"/>
        <w:numFmt w:val="lowerLetter"/>
        <w:lvlText w:val="%5."/>
        <w:lvlJc w:val="left"/>
        <w:pPr>
          <w:tabs>
            <w:tab w:val="left" w:pos="1660"/>
            <w:tab w:val="left" w:pos="1661"/>
          </w:tabs>
          <w:ind w:left="55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DCAE02">
        <w:start w:val="1"/>
        <w:numFmt w:val="lowerLetter"/>
        <w:lvlText w:val="%6."/>
        <w:lvlJc w:val="left"/>
        <w:pPr>
          <w:tabs>
            <w:tab w:val="left" w:pos="1660"/>
            <w:tab w:val="left" w:pos="1661"/>
          </w:tabs>
          <w:ind w:left="68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001D84">
        <w:start w:val="1"/>
        <w:numFmt w:val="lowerLetter"/>
        <w:lvlText w:val="%7."/>
        <w:lvlJc w:val="left"/>
        <w:pPr>
          <w:tabs>
            <w:tab w:val="left" w:pos="1660"/>
            <w:tab w:val="left" w:pos="1661"/>
          </w:tabs>
          <w:ind w:left="8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62E4A2">
        <w:start w:val="1"/>
        <w:numFmt w:val="lowerLetter"/>
        <w:lvlText w:val="%8."/>
        <w:lvlJc w:val="left"/>
        <w:pPr>
          <w:tabs>
            <w:tab w:val="left" w:pos="1660"/>
            <w:tab w:val="left" w:pos="1661"/>
          </w:tabs>
          <w:ind w:left="94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122B38">
        <w:start w:val="1"/>
        <w:numFmt w:val="lowerLetter"/>
        <w:lvlText w:val="%9."/>
        <w:lvlJc w:val="left"/>
        <w:pPr>
          <w:tabs>
            <w:tab w:val="left" w:pos="1660"/>
            <w:tab w:val="left" w:pos="1661"/>
          </w:tabs>
          <w:ind w:left="10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16cid:durableId="1910844691">
    <w:abstractNumId w:val="2"/>
    <w:lvlOverride w:ilvl="0">
      <w:lvl w:ilvl="0" w:tplc="9B1C1DDE">
        <w:start w:val="1"/>
        <w:numFmt w:val="upperRoman"/>
        <w:lvlText w:val="%1."/>
        <w:lvlJc w:val="left"/>
        <w:pPr>
          <w:tabs>
            <w:tab w:val="left" w:pos="941"/>
          </w:tabs>
          <w:ind w:left="940"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0AD556">
        <w:start w:val="1"/>
        <w:numFmt w:val="lowerLetter"/>
        <w:lvlText w:val="%2."/>
        <w:lvlJc w:val="left"/>
        <w:pPr>
          <w:tabs>
            <w:tab w:val="left" w:pos="940"/>
            <w:tab w:val="left" w:pos="941"/>
          </w:tabs>
          <w:ind w:left="1660"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F0A776">
        <w:start w:val="1"/>
        <w:numFmt w:val="lowerLetter"/>
        <w:lvlText w:val="%3."/>
        <w:lvlJc w:val="left"/>
        <w:pPr>
          <w:tabs>
            <w:tab w:val="left" w:pos="940"/>
            <w:tab w:val="left" w:pos="941"/>
          </w:tabs>
          <w:ind w:left="2902"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BC5CF4">
        <w:start w:val="1"/>
        <w:numFmt w:val="lowerLetter"/>
        <w:lvlText w:val="%4."/>
        <w:lvlJc w:val="left"/>
        <w:pPr>
          <w:tabs>
            <w:tab w:val="left" w:pos="940"/>
            <w:tab w:val="left" w:pos="941"/>
          </w:tabs>
          <w:ind w:left="4144"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C860AA">
        <w:start w:val="1"/>
        <w:numFmt w:val="lowerLetter"/>
        <w:lvlText w:val="%5."/>
        <w:lvlJc w:val="left"/>
        <w:pPr>
          <w:tabs>
            <w:tab w:val="left" w:pos="940"/>
            <w:tab w:val="left" w:pos="941"/>
          </w:tabs>
          <w:ind w:left="5386"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DCAE02">
        <w:start w:val="1"/>
        <w:numFmt w:val="lowerLetter"/>
        <w:lvlText w:val="%6."/>
        <w:lvlJc w:val="left"/>
        <w:pPr>
          <w:tabs>
            <w:tab w:val="left" w:pos="940"/>
            <w:tab w:val="left" w:pos="941"/>
          </w:tabs>
          <w:ind w:left="6628"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001D84">
        <w:start w:val="1"/>
        <w:numFmt w:val="lowerLetter"/>
        <w:lvlText w:val="%7."/>
        <w:lvlJc w:val="left"/>
        <w:pPr>
          <w:tabs>
            <w:tab w:val="left" w:pos="940"/>
            <w:tab w:val="left" w:pos="941"/>
          </w:tabs>
          <w:ind w:left="7870"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62E4A2">
        <w:start w:val="1"/>
        <w:numFmt w:val="lowerLetter"/>
        <w:lvlText w:val="%8."/>
        <w:lvlJc w:val="left"/>
        <w:pPr>
          <w:tabs>
            <w:tab w:val="left" w:pos="940"/>
            <w:tab w:val="left" w:pos="941"/>
          </w:tabs>
          <w:ind w:left="9112"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122B38">
        <w:start w:val="1"/>
        <w:numFmt w:val="lowerLetter"/>
        <w:lvlText w:val="%9."/>
        <w:lvlJc w:val="left"/>
        <w:pPr>
          <w:tabs>
            <w:tab w:val="left" w:pos="940"/>
            <w:tab w:val="left" w:pos="941"/>
          </w:tabs>
          <w:ind w:left="10354"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 w16cid:durableId="2085447507">
    <w:abstractNumId w:val="2"/>
    <w:lvlOverride w:ilvl="0">
      <w:lvl w:ilvl="0" w:tplc="9B1C1DDE">
        <w:start w:val="1"/>
        <w:numFmt w:val="upperRoman"/>
        <w:lvlText w:val="%1."/>
        <w:lvlJc w:val="left"/>
        <w:pPr>
          <w:tabs>
            <w:tab w:val="left" w:pos="940"/>
          </w:tabs>
          <w:ind w:left="939" w:hanging="5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0AD556">
        <w:start w:val="1"/>
        <w:numFmt w:val="lowerLetter"/>
        <w:lvlText w:val="%2."/>
        <w:lvlJc w:val="left"/>
        <w:pPr>
          <w:tabs>
            <w:tab w:val="left" w:pos="939"/>
            <w:tab w:val="left" w:pos="940"/>
          </w:tabs>
          <w:ind w:left="1659" w:hanging="4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F0A776">
        <w:start w:val="1"/>
        <w:numFmt w:val="lowerLetter"/>
        <w:lvlText w:val="%3."/>
        <w:lvlJc w:val="left"/>
        <w:pPr>
          <w:tabs>
            <w:tab w:val="left" w:pos="939"/>
            <w:tab w:val="left" w:pos="940"/>
          </w:tabs>
          <w:ind w:left="2858" w:hanging="4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BC5CF4">
        <w:start w:val="1"/>
        <w:numFmt w:val="lowerLetter"/>
        <w:lvlText w:val="%4."/>
        <w:lvlJc w:val="left"/>
        <w:pPr>
          <w:tabs>
            <w:tab w:val="left" w:pos="939"/>
            <w:tab w:val="left" w:pos="940"/>
          </w:tabs>
          <w:ind w:left="4057" w:hanging="4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C860AA">
        <w:start w:val="1"/>
        <w:numFmt w:val="lowerLetter"/>
        <w:lvlText w:val="%5."/>
        <w:lvlJc w:val="left"/>
        <w:pPr>
          <w:tabs>
            <w:tab w:val="left" w:pos="939"/>
            <w:tab w:val="left" w:pos="940"/>
          </w:tabs>
          <w:ind w:left="5256" w:hanging="4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DCAE02">
        <w:start w:val="1"/>
        <w:numFmt w:val="lowerLetter"/>
        <w:lvlText w:val="%6."/>
        <w:lvlJc w:val="left"/>
        <w:pPr>
          <w:tabs>
            <w:tab w:val="left" w:pos="939"/>
            <w:tab w:val="left" w:pos="940"/>
          </w:tabs>
          <w:ind w:left="6455" w:hanging="4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001D84">
        <w:start w:val="1"/>
        <w:numFmt w:val="lowerLetter"/>
        <w:lvlText w:val="%7."/>
        <w:lvlJc w:val="left"/>
        <w:pPr>
          <w:tabs>
            <w:tab w:val="left" w:pos="939"/>
            <w:tab w:val="left" w:pos="940"/>
          </w:tabs>
          <w:ind w:left="7654" w:hanging="4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62E4A2">
        <w:start w:val="1"/>
        <w:numFmt w:val="lowerLetter"/>
        <w:lvlText w:val="%8."/>
        <w:lvlJc w:val="left"/>
        <w:pPr>
          <w:tabs>
            <w:tab w:val="left" w:pos="939"/>
            <w:tab w:val="left" w:pos="940"/>
          </w:tabs>
          <w:ind w:left="8853" w:hanging="4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122B38">
        <w:start w:val="1"/>
        <w:numFmt w:val="lowerLetter"/>
        <w:lvlText w:val="%9."/>
        <w:lvlJc w:val="left"/>
        <w:pPr>
          <w:tabs>
            <w:tab w:val="left" w:pos="939"/>
            <w:tab w:val="left" w:pos="940"/>
          </w:tabs>
          <w:ind w:left="10052" w:hanging="4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 w16cid:durableId="1478768589">
    <w:abstractNumId w:val="2"/>
    <w:lvlOverride w:ilvl="0">
      <w:lvl w:ilvl="0" w:tplc="9B1C1DDE">
        <w:start w:val="1"/>
        <w:numFmt w:val="upperRoman"/>
        <w:lvlText w:val="%1."/>
        <w:lvlJc w:val="left"/>
        <w:pPr>
          <w:tabs>
            <w:tab w:val="left" w:pos="940"/>
          </w:tabs>
          <w:ind w:left="940" w:hanging="6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0AD556">
        <w:start w:val="1"/>
        <w:numFmt w:val="lowerLetter"/>
        <w:lvlText w:val="%2."/>
        <w:lvlJc w:val="left"/>
        <w:pPr>
          <w:tabs>
            <w:tab w:val="left" w:pos="939"/>
            <w:tab w:val="left" w:pos="940"/>
          </w:tabs>
          <w:ind w:left="1661" w:hanging="5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F0A776">
        <w:start w:val="1"/>
        <w:numFmt w:val="lowerLetter"/>
        <w:lvlText w:val="%3."/>
        <w:lvlJc w:val="left"/>
        <w:pPr>
          <w:tabs>
            <w:tab w:val="left" w:pos="939"/>
            <w:tab w:val="left" w:pos="940"/>
          </w:tabs>
          <w:ind w:left="2812" w:hanging="5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BC5CF4">
        <w:start w:val="1"/>
        <w:numFmt w:val="lowerLetter"/>
        <w:lvlText w:val="%4."/>
        <w:lvlJc w:val="left"/>
        <w:pPr>
          <w:tabs>
            <w:tab w:val="left" w:pos="939"/>
            <w:tab w:val="left" w:pos="940"/>
          </w:tabs>
          <w:ind w:left="3963" w:hanging="5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C860AA">
        <w:start w:val="1"/>
        <w:numFmt w:val="lowerLetter"/>
        <w:lvlText w:val="%5."/>
        <w:lvlJc w:val="left"/>
        <w:pPr>
          <w:tabs>
            <w:tab w:val="left" w:pos="939"/>
            <w:tab w:val="left" w:pos="940"/>
          </w:tabs>
          <w:ind w:left="5114" w:hanging="5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DCAE02">
        <w:start w:val="1"/>
        <w:numFmt w:val="lowerLetter"/>
        <w:lvlText w:val="%6."/>
        <w:lvlJc w:val="left"/>
        <w:pPr>
          <w:tabs>
            <w:tab w:val="left" w:pos="939"/>
            <w:tab w:val="left" w:pos="940"/>
          </w:tabs>
          <w:ind w:left="6265" w:hanging="5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001D84">
        <w:start w:val="1"/>
        <w:numFmt w:val="lowerLetter"/>
        <w:lvlText w:val="%7."/>
        <w:lvlJc w:val="left"/>
        <w:pPr>
          <w:tabs>
            <w:tab w:val="left" w:pos="939"/>
            <w:tab w:val="left" w:pos="940"/>
          </w:tabs>
          <w:ind w:left="7416" w:hanging="5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62E4A2">
        <w:start w:val="1"/>
        <w:numFmt w:val="lowerLetter"/>
        <w:lvlText w:val="%8."/>
        <w:lvlJc w:val="left"/>
        <w:pPr>
          <w:tabs>
            <w:tab w:val="left" w:pos="939"/>
            <w:tab w:val="left" w:pos="940"/>
          </w:tabs>
          <w:ind w:left="8567" w:hanging="5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122B38">
        <w:start w:val="1"/>
        <w:numFmt w:val="lowerLetter"/>
        <w:lvlText w:val="%9."/>
        <w:lvlJc w:val="left"/>
        <w:pPr>
          <w:tabs>
            <w:tab w:val="left" w:pos="939"/>
            <w:tab w:val="left" w:pos="940"/>
          </w:tabs>
          <w:ind w:left="9718" w:hanging="51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16cid:durableId="591011887">
    <w:abstractNumId w:val="2"/>
    <w:lvlOverride w:ilvl="0">
      <w:lvl w:ilvl="0" w:tplc="9B1C1DDE">
        <w:start w:val="1"/>
        <w:numFmt w:val="upperRoman"/>
        <w:lvlText w:val="%1."/>
        <w:lvlJc w:val="left"/>
        <w:pPr>
          <w:ind w:left="940" w:hanging="6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0AD556">
        <w:start w:val="1"/>
        <w:numFmt w:val="lowerLetter"/>
        <w:lvlText w:val="%2."/>
        <w:lvlJc w:val="left"/>
        <w:pPr>
          <w:tabs>
            <w:tab w:val="left" w:pos="940"/>
          </w:tabs>
          <w:ind w:left="1660"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F0A776">
        <w:start w:val="1"/>
        <w:numFmt w:val="lowerLetter"/>
        <w:lvlText w:val="%3."/>
        <w:lvlJc w:val="left"/>
        <w:pPr>
          <w:tabs>
            <w:tab w:val="left" w:pos="940"/>
          </w:tabs>
          <w:ind w:left="2767"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BC5CF4">
        <w:start w:val="1"/>
        <w:numFmt w:val="lowerLetter"/>
        <w:lvlText w:val="%4."/>
        <w:lvlJc w:val="left"/>
        <w:pPr>
          <w:tabs>
            <w:tab w:val="left" w:pos="940"/>
          </w:tabs>
          <w:ind w:left="3874"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C860AA">
        <w:start w:val="1"/>
        <w:numFmt w:val="lowerLetter"/>
        <w:lvlText w:val="%5."/>
        <w:lvlJc w:val="left"/>
        <w:pPr>
          <w:tabs>
            <w:tab w:val="left" w:pos="940"/>
          </w:tabs>
          <w:ind w:left="4981"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DCAE02">
        <w:start w:val="1"/>
        <w:numFmt w:val="lowerLetter"/>
        <w:lvlText w:val="%6."/>
        <w:lvlJc w:val="left"/>
        <w:pPr>
          <w:tabs>
            <w:tab w:val="left" w:pos="940"/>
          </w:tabs>
          <w:ind w:left="6088"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001D84">
        <w:start w:val="1"/>
        <w:numFmt w:val="lowerLetter"/>
        <w:lvlText w:val="%7."/>
        <w:lvlJc w:val="left"/>
        <w:pPr>
          <w:tabs>
            <w:tab w:val="left" w:pos="940"/>
          </w:tabs>
          <w:ind w:left="7195"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62E4A2">
        <w:start w:val="1"/>
        <w:numFmt w:val="lowerLetter"/>
        <w:lvlText w:val="%8."/>
        <w:lvlJc w:val="left"/>
        <w:pPr>
          <w:tabs>
            <w:tab w:val="left" w:pos="940"/>
          </w:tabs>
          <w:ind w:left="8302"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122B38">
        <w:start w:val="1"/>
        <w:numFmt w:val="lowerLetter"/>
        <w:lvlText w:val="%9."/>
        <w:lvlJc w:val="left"/>
        <w:pPr>
          <w:tabs>
            <w:tab w:val="left" w:pos="940"/>
          </w:tabs>
          <w:ind w:left="9409"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5E"/>
    <w:rsid w:val="000344D9"/>
    <w:rsid w:val="000C3971"/>
    <w:rsid w:val="00184BCC"/>
    <w:rsid w:val="001F3FAA"/>
    <w:rsid w:val="00202846"/>
    <w:rsid w:val="00233F6A"/>
    <w:rsid w:val="00290802"/>
    <w:rsid w:val="00294734"/>
    <w:rsid w:val="004C367E"/>
    <w:rsid w:val="0066640B"/>
    <w:rsid w:val="00695537"/>
    <w:rsid w:val="006F3943"/>
    <w:rsid w:val="00767829"/>
    <w:rsid w:val="00782B2A"/>
    <w:rsid w:val="00817308"/>
    <w:rsid w:val="0087460C"/>
    <w:rsid w:val="0089221F"/>
    <w:rsid w:val="008D319B"/>
    <w:rsid w:val="00A169F4"/>
    <w:rsid w:val="00A27518"/>
    <w:rsid w:val="00A50DA2"/>
    <w:rsid w:val="00C629D7"/>
    <w:rsid w:val="00CB0FFD"/>
    <w:rsid w:val="00D6194F"/>
    <w:rsid w:val="00DB625E"/>
    <w:rsid w:val="00E91CE5"/>
    <w:rsid w:val="00EC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668A"/>
  <w15:docId w15:val="{C3976D23-DF60-40C2-9828-D84D497F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ind w:left="940"/>
    </w:pPr>
    <w:rPr>
      <w:rFonts w:ascii="Calibri" w:hAnsi="Calibri" w:cs="Arial Unicode MS"/>
      <w:color w:val="000000"/>
      <w:sz w:val="18"/>
      <w:szCs w:val="18"/>
      <w:u w:val="single" w:color="000000"/>
    </w:rPr>
  </w:style>
  <w:style w:type="paragraph" w:customStyle="1" w:styleId="TableParagraph">
    <w:name w:val="Table Paragraph"/>
    <w:pPr>
      <w:widowControl w:val="0"/>
      <w:spacing w:line="249" w:lineRule="exact"/>
      <w:ind w:left="109"/>
    </w:pPr>
    <w:rPr>
      <w:rFonts w:ascii="Calibri" w:hAnsi="Calibri" w:cs="Arial Unicode MS"/>
      <w:color w:val="000000"/>
      <w:sz w:val="22"/>
      <w:szCs w:val="22"/>
      <w:u w:color="000000"/>
    </w:rPr>
  </w:style>
  <w:style w:type="paragraph" w:customStyle="1" w:styleId="Body">
    <w:name w:val="Body"/>
    <w:pPr>
      <w:widowControl w:val="0"/>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ListParagraph">
    <w:name w:val="List Paragraph"/>
    <w:pPr>
      <w:widowControl w:val="0"/>
      <w:ind w:left="940" w:hanging="361"/>
    </w:pPr>
    <w:rPr>
      <w:rFonts w:ascii="Calibri" w:hAnsi="Calibri" w:cs="Arial Unicode MS"/>
      <w:color w:val="000000"/>
      <w:sz w:val="22"/>
      <w:szCs w:val="22"/>
      <w:u w:val="single" w:color="000000"/>
    </w:rPr>
  </w:style>
  <w:style w:type="numbering" w:customStyle="1" w:styleId="ImportedStyle1">
    <w:name w:val="Imported Style 1"/>
    <w:pPr>
      <w:numPr>
        <w:numId w:val="1"/>
      </w:numPr>
    </w:pPr>
  </w:style>
  <w:style w:type="paragraph" w:customStyle="1" w:styleId="Heading">
    <w:name w:val="Heading"/>
    <w:pPr>
      <w:widowControl w:val="0"/>
      <w:ind w:left="220"/>
      <w:outlineLvl w:val="0"/>
    </w:pPr>
    <w:rPr>
      <w:rFonts w:ascii="Cambria" w:hAnsi="Cambria" w:cs="Arial Unicode MS"/>
      <w:b/>
      <w:bCs/>
      <w:color w:val="000000"/>
      <w:sz w:val="22"/>
      <w:szCs w:val="22"/>
      <w:u w:color="000000"/>
      <w14:textOutline w14:w="0" w14:cap="flat" w14:cmpd="sng" w14:algn="ctr">
        <w14:noFill/>
        <w14:prstDash w14:val="solid"/>
        <w14:bevel/>
      </w14:textOutline>
    </w:rPr>
  </w:style>
  <w:style w:type="numbering" w:customStyle="1" w:styleId="ImportedStyle2">
    <w:name w:val="Imported Style 2"/>
    <w:pPr>
      <w:numPr>
        <w:numId w:val="17"/>
      </w:numPr>
    </w:pPr>
  </w:style>
  <w:style w:type="numbering" w:customStyle="1" w:styleId="ImportedStyle3">
    <w:name w:val="Imported Style 3"/>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stgfp.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2339</Words>
  <Characters>13337</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Antler point restrictions: None</vt:lpstr>
      <vt:lpstr>    Only CRST tribal members are allowed to request a designated shooter.</vt:lpstr>
      <vt:lpstr>        Cheyenne River Sioux Tribe Hunting, Fishing &amp; Outdoor Recreation Code</vt:lpstr>
      <vt:lpstr>        Section 13-1-19: Big Game Provisions</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 1</dc:creator>
  <cp:lastModifiedBy>Front Desk 1</cp:lastModifiedBy>
  <cp:revision>2</cp:revision>
  <cp:lastPrinted>2026-04-16T18:28:00Z</cp:lastPrinted>
  <dcterms:created xsi:type="dcterms:W3CDTF">2026-04-16T18:28:00Z</dcterms:created>
  <dcterms:modified xsi:type="dcterms:W3CDTF">2026-04-16T18:28:00Z</dcterms:modified>
</cp:coreProperties>
</file>